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F67E1D" w14:textId="77777777" w:rsidR="006D7428" w:rsidRPr="001621C5" w:rsidRDefault="006D7428" w:rsidP="002555CA">
      <w:pPr>
        <w:pStyle w:val="Tekstpodstawowy2"/>
        <w:tabs>
          <w:tab w:val="left" w:pos="426"/>
        </w:tabs>
        <w:spacing w:after="0" w:line="240" w:lineRule="exact"/>
        <w:ind w:left="709" w:hanging="709"/>
        <w:jc w:val="both"/>
        <w:rPr>
          <w:rFonts w:ascii="Lato" w:hAnsi="Lato" w:cs="Arial"/>
          <w:sz w:val="22"/>
          <w:szCs w:val="22"/>
        </w:rPr>
      </w:pPr>
    </w:p>
    <w:p w14:paraId="53511299" w14:textId="77777777" w:rsidR="006D7428" w:rsidRPr="001621C5" w:rsidRDefault="006D7428" w:rsidP="002555CA">
      <w:pPr>
        <w:pStyle w:val="Tekstpodstawowy2"/>
        <w:tabs>
          <w:tab w:val="left" w:pos="426"/>
        </w:tabs>
        <w:spacing w:after="0" w:line="240" w:lineRule="exact"/>
        <w:jc w:val="both"/>
        <w:rPr>
          <w:rFonts w:ascii="Lato" w:hAnsi="Lato" w:cs="Arial"/>
          <w:sz w:val="22"/>
          <w:szCs w:val="22"/>
        </w:rPr>
      </w:pPr>
    </w:p>
    <w:p w14:paraId="68435F48" w14:textId="77777777" w:rsidR="006D7428" w:rsidRPr="001621C5" w:rsidRDefault="006D7428" w:rsidP="002555CA">
      <w:pPr>
        <w:pStyle w:val="Tekstpodstawowy2"/>
        <w:tabs>
          <w:tab w:val="left" w:pos="426"/>
        </w:tabs>
        <w:spacing w:after="0" w:line="240" w:lineRule="exact"/>
        <w:jc w:val="both"/>
        <w:rPr>
          <w:rFonts w:ascii="Lato" w:hAnsi="Lato" w:cs="Arial"/>
          <w:sz w:val="22"/>
          <w:szCs w:val="22"/>
        </w:rPr>
      </w:pPr>
    </w:p>
    <w:p w14:paraId="5638673D" w14:textId="77777777" w:rsidR="00DF1AEC" w:rsidRPr="001621C5" w:rsidRDefault="00DF1AEC" w:rsidP="002555CA">
      <w:pPr>
        <w:pStyle w:val="Tekstpodstawowy2"/>
        <w:tabs>
          <w:tab w:val="left" w:pos="426"/>
        </w:tabs>
        <w:spacing w:after="0" w:line="240" w:lineRule="exact"/>
        <w:jc w:val="both"/>
        <w:rPr>
          <w:rFonts w:ascii="Lato" w:hAnsi="Lato" w:cs="Arial"/>
          <w:sz w:val="22"/>
          <w:szCs w:val="22"/>
        </w:rPr>
      </w:pPr>
    </w:p>
    <w:p w14:paraId="7BAB35FA" w14:textId="3AB53ED6" w:rsidR="006D7428" w:rsidRPr="001621C5" w:rsidRDefault="00A83C36" w:rsidP="002555CA">
      <w:pPr>
        <w:pStyle w:val="Tekstpodstawowy2"/>
        <w:tabs>
          <w:tab w:val="left" w:pos="426"/>
        </w:tabs>
        <w:spacing w:after="0" w:line="240" w:lineRule="exact"/>
        <w:jc w:val="both"/>
        <w:rPr>
          <w:rFonts w:ascii="Lato" w:hAnsi="Lato" w:cs="Arial"/>
          <w:sz w:val="22"/>
          <w:szCs w:val="22"/>
        </w:rPr>
      </w:pPr>
      <w:r w:rsidRPr="001621C5">
        <w:rPr>
          <w:rFonts w:ascii="Lato" w:hAnsi="Lato" w:cs="Arial"/>
          <w:sz w:val="22"/>
          <w:szCs w:val="22"/>
        </w:rPr>
        <w:t xml:space="preserve"> </w:t>
      </w:r>
      <w:r w:rsidRPr="001621C5">
        <w:rPr>
          <w:rFonts w:ascii="Lato" w:hAnsi="Lato" w:cs="Arial"/>
          <w:sz w:val="22"/>
          <w:szCs w:val="22"/>
        </w:rPr>
        <w:tab/>
      </w:r>
      <w:r w:rsidRPr="001621C5">
        <w:rPr>
          <w:rFonts w:ascii="Lato" w:hAnsi="Lato" w:cs="Arial"/>
          <w:sz w:val="22"/>
          <w:szCs w:val="22"/>
        </w:rPr>
        <w:tab/>
      </w:r>
      <w:r w:rsidRPr="001621C5">
        <w:rPr>
          <w:rFonts w:ascii="Lato" w:hAnsi="Lato" w:cs="Arial"/>
          <w:sz w:val="22"/>
          <w:szCs w:val="22"/>
        </w:rPr>
        <w:tab/>
      </w:r>
      <w:r w:rsidRPr="001621C5">
        <w:rPr>
          <w:rFonts w:ascii="Lato" w:hAnsi="Lato" w:cs="Arial"/>
          <w:sz w:val="22"/>
          <w:szCs w:val="22"/>
        </w:rPr>
        <w:tab/>
      </w:r>
      <w:r w:rsidRPr="001621C5">
        <w:rPr>
          <w:rFonts w:ascii="Lato" w:hAnsi="Lato" w:cs="Arial"/>
          <w:sz w:val="22"/>
          <w:szCs w:val="22"/>
        </w:rPr>
        <w:tab/>
      </w:r>
      <w:r w:rsidRPr="001621C5">
        <w:rPr>
          <w:rFonts w:ascii="Lato" w:hAnsi="Lato" w:cs="Arial"/>
          <w:sz w:val="22"/>
          <w:szCs w:val="22"/>
        </w:rPr>
        <w:tab/>
        <w:t xml:space="preserve">Zapytanie ofertowe </w:t>
      </w:r>
    </w:p>
    <w:p w14:paraId="3DE32A13" w14:textId="77777777" w:rsidR="00917E79" w:rsidRPr="001621C5" w:rsidRDefault="00917E79" w:rsidP="002555CA">
      <w:pPr>
        <w:pStyle w:val="Tekstpodstawowy2"/>
        <w:tabs>
          <w:tab w:val="left" w:pos="426"/>
        </w:tabs>
        <w:spacing w:after="0" w:line="240" w:lineRule="exact"/>
        <w:jc w:val="both"/>
        <w:rPr>
          <w:rFonts w:ascii="Lato" w:hAnsi="Lato" w:cs="Arial"/>
          <w:sz w:val="22"/>
          <w:szCs w:val="22"/>
        </w:rPr>
      </w:pPr>
    </w:p>
    <w:p w14:paraId="678A2FFD" w14:textId="77777777" w:rsidR="00917E79" w:rsidRPr="001621C5" w:rsidRDefault="00917E79" w:rsidP="002555CA">
      <w:pPr>
        <w:pStyle w:val="Tekstpodstawowy2"/>
        <w:tabs>
          <w:tab w:val="left" w:pos="426"/>
        </w:tabs>
        <w:spacing w:after="0" w:line="240" w:lineRule="exact"/>
        <w:jc w:val="both"/>
        <w:rPr>
          <w:rFonts w:ascii="Lato" w:hAnsi="Lato" w:cs="Arial"/>
          <w:sz w:val="22"/>
          <w:szCs w:val="22"/>
        </w:rPr>
      </w:pPr>
    </w:p>
    <w:p w14:paraId="162A7827" w14:textId="77777777" w:rsidR="00917E79" w:rsidRPr="002555CA" w:rsidRDefault="00917E79" w:rsidP="002555CA">
      <w:pPr>
        <w:shd w:val="clear" w:color="auto" w:fill="FFFFFF"/>
        <w:tabs>
          <w:tab w:val="left" w:pos="142"/>
        </w:tabs>
        <w:jc w:val="both"/>
        <w:rPr>
          <w:rFonts w:ascii="Lato" w:hAnsi="Lato"/>
        </w:rPr>
      </w:pPr>
    </w:p>
    <w:p w14:paraId="70E4148A" w14:textId="056D5CE6" w:rsidR="00656714" w:rsidRPr="002555CA" w:rsidRDefault="00917E79" w:rsidP="002555CA">
      <w:pPr>
        <w:shd w:val="clear" w:color="auto" w:fill="FFFFFF"/>
        <w:tabs>
          <w:tab w:val="left" w:pos="0"/>
          <w:tab w:val="left" w:pos="284"/>
          <w:tab w:val="left" w:pos="426"/>
        </w:tabs>
        <w:ind w:left="142"/>
        <w:jc w:val="both"/>
        <w:rPr>
          <w:rFonts w:ascii="Lato" w:hAnsi="Lato"/>
          <w:b/>
          <w:bCs/>
        </w:rPr>
      </w:pPr>
      <w:r w:rsidRPr="002555CA">
        <w:rPr>
          <w:rFonts w:ascii="Lato" w:hAnsi="Lato" w:cs="Tahoma"/>
        </w:rPr>
        <w:t>Komenda Wojewódzka Państwowej Straży Pożarnej we Wrocławiu</w:t>
      </w:r>
      <w:r w:rsidRPr="002555CA">
        <w:rPr>
          <w:rFonts w:ascii="Lato" w:hAnsi="Lato" w:cs="Tahoma"/>
          <w:b/>
        </w:rPr>
        <w:t xml:space="preserve"> </w:t>
      </w:r>
      <w:r w:rsidRPr="002555CA">
        <w:rPr>
          <w:rFonts w:ascii="Lato" w:hAnsi="Lato" w:cs="Tahoma"/>
        </w:rPr>
        <w:t xml:space="preserve">zaprasza do złożenia oferty </w:t>
      </w:r>
      <w:r w:rsidR="002555CA" w:rsidRPr="002555CA">
        <w:rPr>
          <w:rFonts w:ascii="Lato" w:hAnsi="Lato" w:cs="Tahoma"/>
        </w:rPr>
        <w:t>cenowej:</w:t>
      </w:r>
      <w:r w:rsidR="007B4D65" w:rsidRPr="002555CA">
        <w:rPr>
          <w:rFonts w:ascii="Lato" w:hAnsi="Lato" w:cs="Arial"/>
          <w:sz w:val="24"/>
          <w:szCs w:val="24"/>
        </w:rPr>
        <w:t xml:space="preserve"> </w:t>
      </w:r>
      <w:r w:rsidR="002555CA" w:rsidRPr="002555CA">
        <w:rPr>
          <w:rFonts w:ascii="Lato" w:hAnsi="Lato" w:cs="Arial"/>
          <w:b/>
          <w:bCs/>
        </w:rPr>
        <w:t>Przygotowani</w:t>
      </w:r>
      <w:r w:rsidR="00B964C1">
        <w:rPr>
          <w:rFonts w:ascii="Lato" w:hAnsi="Lato" w:cs="Arial"/>
          <w:b/>
          <w:bCs/>
        </w:rPr>
        <w:t>e</w:t>
      </w:r>
      <w:r w:rsidR="002555CA" w:rsidRPr="002555CA">
        <w:rPr>
          <w:rFonts w:ascii="Lato" w:hAnsi="Lato" w:cs="Arial"/>
          <w:b/>
          <w:bCs/>
        </w:rPr>
        <w:t xml:space="preserve"> językowe</w:t>
      </w:r>
      <w:r w:rsidR="00507018" w:rsidRPr="002555CA">
        <w:rPr>
          <w:rFonts w:ascii="Lato" w:hAnsi="Lato" w:cs="Arial"/>
          <w:b/>
          <w:bCs/>
        </w:rPr>
        <w:t xml:space="preserve"> i nauka języka czeskiego dla 10 osób </w:t>
      </w:r>
    </w:p>
    <w:p w14:paraId="72B77E77" w14:textId="78F4E9CA" w:rsidR="00656714" w:rsidRPr="002555CA" w:rsidRDefault="00656714" w:rsidP="002555CA">
      <w:pPr>
        <w:shd w:val="clear" w:color="auto" w:fill="FFFFFF"/>
        <w:tabs>
          <w:tab w:val="left" w:pos="0"/>
          <w:tab w:val="left" w:pos="284"/>
          <w:tab w:val="left" w:pos="426"/>
        </w:tabs>
        <w:ind w:left="142"/>
        <w:jc w:val="both"/>
        <w:rPr>
          <w:rFonts w:ascii="Lato" w:hAnsi="Lato"/>
          <w:bCs/>
        </w:rPr>
      </w:pPr>
    </w:p>
    <w:p w14:paraId="3B69E058" w14:textId="77777777" w:rsidR="00DF1AEC" w:rsidRPr="002555CA" w:rsidRDefault="00DF1AEC" w:rsidP="002555CA">
      <w:pPr>
        <w:pStyle w:val="Akapitzlist"/>
        <w:numPr>
          <w:ilvl w:val="0"/>
          <w:numId w:val="12"/>
        </w:numPr>
        <w:shd w:val="clear" w:color="auto" w:fill="FFFFFF"/>
        <w:tabs>
          <w:tab w:val="left" w:pos="0"/>
          <w:tab w:val="left" w:pos="284"/>
          <w:tab w:val="left" w:pos="426"/>
        </w:tabs>
        <w:spacing w:after="0" w:line="240" w:lineRule="auto"/>
        <w:ind w:hanging="1004"/>
        <w:jc w:val="both"/>
        <w:rPr>
          <w:rFonts w:ascii="Lato" w:hAnsi="Lato"/>
          <w:b/>
        </w:rPr>
      </w:pPr>
      <w:r w:rsidRPr="002555CA">
        <w:rPr>
          <w:rFonts w:ascii="Lato" w:hAnsi="Lato"/>
          <w:b/>
        </w:rPr>
        <w:t>INFORMACJE OGÓLNE</w:t>
      </w:r>
    </w:p>
    <w:p w14:paraId="3EC33B0A" w14:textId="5E86A254" w:rsidR="00DF1AEC" w:rsidRPr="002555CA" w:rsidRDefault="008F4E32" w:rsidP="002555CA">
      <w:pPr>
        <w:shd w:val="clear" w:color="auto" w:fill="FFFFFF"/>
        <w:tabs>
          <w:tab w:val="left" w:pos="0"/>
          <w:tab w:val="left" w:pos="284"/>
        </w:tabs>
        <w:ind w:left="426" w:hanging="426"/>
        <w:jc w:val="both"/>
        <w:rPr>
          <w:rFonts w:ascii="Lato" w:hAnsi="Lato"/>
        </w:rPr>
      </w:pPr>
      <w:r w:rsidRPr="002555CA">
        <w:rPr>
          <w:rFonts w:ascii="Lato" w:hAnsi="Lato"/>
        </w:rPr>
        <w:t>1</w:t>
      </w:r>
      <w:r w:rsidR="00DF1AEC" w:rsidRPr="002555CA">
        <w:rPr>
          <w:rFonts w:ascii="Lato" w:hAnsi="Lato"/>
        </w:rPr>
        <w:t>.</w:t>
      </w:r>
      <w:r w:rsidR="00DF1AEC" w:rsidRPr="002555CA">
        <w:rPr>
          <w:rFonts w:ascii="Lato" w:hAnsi="Lato"/>
        </w:rPr>
        <w:tab/>
      </w:r>
      <w:r w:rsidR="00917E79" w:rsidRPr="002555CA">
        <w:rPr>
          <w:rFonts w:ascii="Lato" w:hAnsi="Lato"/>
        </w:rPr>
        <w:tab/>
      </w:r>
      <w:r w:rsidR="00DF1AEC" w:rsidRPr="002555CA">
        <w:rPr>
          <w:rFonts w:ascii="Lato" w:hAnsi="Lato"/>
        </w:rPr>
        <w:t>Nazwa i adres Zamawiającego:</w:t>
      </w:r>
    </w:p>
    <w:p w14:paraId="62BCC3C0" w14:textId="12DC420E" w:rsidR="00DF1AEC" w:rsidRPr="002555CA" w:rsidRDefault="00DF1AEC" w:rsidP="002555CA">
      <w:pPr>
        <w:shd w:val="clear" w:color="auto" w:fill="FFFFFF"/>
        <w:tabs>
          <w:tab w:val="left" w:pos="426"/>
        </w:tabs>
        <w:ind w:left="426" w:hanging="426"/>
        <w:jc w:val="both"/>
        <w:rPr>
          <w:rFonts w:ascii="Lato" w:hAnsi="Lato"/>
        </w:rPr>
      </w:pPr>
      <w:r w:rsidRPr="002555CA">
        <w:rPr>
          <w:rFonts w:ascii="Lato" w:hAnsi="Lato"/>
        </w:rPr>
        <w:t>Komenda Wojewódzka Państwowej Straży Pożarnej we Wrocławiu</w:t>
      </w:r>
    </w:p>
    <w:p w14:paraId="7EAE83C6" w14:textId="26DEC657" w:rsidR="00DF1AEC" w:rsidRPr="002555CA" w:rsidRDefault="00DF1AEC" w:rsidP="002555CA">
      <w:pPr>
        <w:shd w:val="clear" w:color="auto" w:fill="FFFFFF"/>
        <w:tabs>
          <w:tab w:val="left" w:pos="426"/>
        </w:tabs>
        <w:ind w:left="426" w:hanging="426"/>
        <w:jc w:val="both"/>
        <w:rPr>
          <w:rFonts w:ascii="Lato" w:hAnsi="Lato"/>
        </w:rPr>
      </w:pPr>
      <w:r w:rsidRPr="002555CA">
        <w:rPr>
          <w:rFonts w:ascii="Lato" w:hAnsi="Lato"/>
        </w:rPr>
        <w:t>ul. Borowska 138, 50-552 Wrocław</w:t>
      </w:r>
    </w:p>
    <w:p w14:paraId="080239C5" w14:textId="4B6BB45F" w:rsidR="00DF1AEC" w:rsidRPr="002555CA" w:rsidRDefault="00DF1AEC" w:rsidP="002555CA">
      <w:pPr>
        <w:shd w:val="clear" w:color="auto" w:fill="FFFFFF"/>
        <w:tabs>
          <w:tab w:val="left" w:pos="426"/>
        </w:tabs>
        <w:ind w:left="426" w:hanging="426"/>
        <w:jc w:val="both"/>
        <w:rPr>
          <w:rFonts w:ascii="Lato" w:hAnsi="Lato"/>
        </w:rPr>
      </w:pPr>
      <w:r w:rsidRPr="002555CA">
        <w:rPr>
          <w:rFonts w:ascii="Lato" w:hAnsi="Lato"/>
        </w:rPr>
        <w:t>NIP: 896-000-50-64</w:t>
      </w:r>
    </w:p>
    <w:p w14:paraId="0B994B8A" w14:textId="77777777" w:rsidR="001621C5" w:rsidRPr="002555CA" w:rsidRDefault="00DF1AEC" w:rsidP="002555CA">
      <w:pPr>
        <w:pStyle w:val="Akapitzlist"/>
        <w:numPr>
          <w:ilvl w:val="0"/>
          <w:numId w:val="12"/>
        </w:numPr>
        <w:shd w:val="clear" w:color="auto" w:fill="FFFFFF"/>
        <w:tabs>
          <w:tab w:val="left" w:pos="0"/>
          <w:tab w:val="left" w:pos="142"/>
          <w:tab w:val="left" w:pos="284"/>
        </w:tabs>
        <w:spacing w:after="0" w:line="240" w:lineRule="auto"/>
        <w:ind w:left="709"/>
        <w:jc w:val="both"/>
        <w:rPr>
          <w:rFonts w:ascii="Lato" w:hAnsi="Lato"/>
          <w:b/>
        </w:rPr>
      </w:pPr>
      <w:r w:rsidRPr="002555CA">
        <w:rPr>
          <w:rFonts w:ascii="Lato" w:hAnsi="Lato"/>
          <w:b/>
        </w:rPr>
        <w:t>OPIS PRZEDMIOTU ZAMÓWIENIA</w:t>
      </w:r>
    </w:p>
    <w:p w14:paraId="53BA1839" w14:textId="2558C44D" w:rsidR="007B4D65" w:rsidRPr="002555CA" w:rsidRDefault="00507018" w:rsidP="002555CA">
      <w:pPr>
        <w:pStyle w:val="Tekstpodstawowy2"/>
        <w:tabs>
          <w:tab w:val="left" w:pos="426"/>
        </w:tabs>
        <w:spacing w:line="276" w:lineRule="auto"/>
        <w:ind w:left="284" w:hanging="284"/>
        <w:jc w:val="both"/>
        <w:rPr>
          <w:rFonts w:ascii="Lato" w:hAnsi="Lato" w:cs="Arial"/>
          <w:sz w:val="24"/>
          <w:szCs w:val="24"/>
        </w:rPr>
      </w:pPr>
      <w:r w:rsidRPr="002555CA">
        <w:rPr>
          <w:rFonts w:ascii="Lato" w:hAnsi="Lato"/>
          <w:bCs/>
          <w:sz w:val="24"/>
          <w:szCs w:val="24"/>
        </w:rPr>
        <w:t xml:space="preserve">1   </w:t>
      </w:r>
      <w:r w:rsidR="00656714" w:rsidRPr="002555CA">
        <w:rPr>
          <w:rFonts w:ascii="Lato" w:hAnsi="Lato"/>
          <w:bCs/>
          <w:sz w:val="24"/>
          <w:szCs w:val="24"/>
        </w:rPr>
        <w:t xml:space="preserve">Przedmiotem </w:t>
      </w:r>
      <w:r w:rsidRPr="002555CA">
        <w:rPr>
          <w:rFonts w:ascii="Lato" w:hAnsi="Lato"/>
          <w:bCs/>
          <w:sz w:val="24"/>
          <w:szCs w:val="24"/>
        </w:rPr>
        <w:t>zamówienia:</w:t>
      </w:r>
      <w:r w:rsidRPr="002555CA">
        <w:rPr>
          <w:rFonts w:ascii="Lato" w:hAnsi="Lato" w:cs="Arial"/>
          <w:b/>
          <w:bCs/>
        </w:rPr>
        <w:t xml:space="preserve"> Przygotowani językowe i nauka języka czeskiego dla 10 osób -48godz,</w:t>
      </w:r>
    </w:p>
    <w:p w14:paraId="39D3E152" w14:textId="3C7AF29C" w:rsidR="007B4D65" w:rsidRPr="002555CA" w:rsidRDefault="007B4D65" w:rsidP="002555CA">
      <w:pPr>
        <w:pStyle w:val="Tekstpodstawowy2"/>
        <w:numPr>
          <w:ilvl w:val="0"/>
          <w:numId w:val="18"/>
        </w:numPr>
        <w:tabs>
          <w:tab w:val="left" w:pos="426"/>
        </w:tabs>
        <w:spacing w:line="276" w:lineRule="auto"/>
        <w:ind w:left="284"/>
        <w:jc w:val="both"/>
        <w:rPr>
          <w:rFonts w:ascii="Lato" w:hAnsi="Lato" w:cs="Arial"/>
          <w:sz w:val="24"/>
          <w:szCs w:val="24"/>
        </w:rPr>
      </w:pPr>
      <w:r w:rsidRPr="002555CA">
        <w:rPr>
          <w:rFonts w:ascii="Lato" w:hAnsi="Lato" w:cs="Arial"/>
          <w:sz w:val="24"/>
          <w:szCs w:val="24"/>
        </w:rPr>
        <w:t>podstawy języka czeskiego (gramatyka, słownictwo, wymowa),</w:t>
      </w:r>
    </w:p>
    <w:p w14:paraId="24B62C23" w14:textId="1CB53047" w:rsidR="00507018" w:rsidRPr="002555CA" w:rsidRDefault="00507018" w:rsidP="002555CA">
      <w:pPr>
        <w:pStyle w:val="Tekstpodstawowy2"/>
        <w:numPr>
          <w:ilvl w:val="0"/>
          <w:numId w:val="18"/>
        </w:numPr>
        <w:tabs>
          <w:tab w:val="left" w:pos="426"/>
        </w:tabs>
        <w:spacing w:line="276" w:lineRule="auto"/>
        <w:ind w:left="284"/>
        <w:jc w:val="both"/>
        <w:rPr>
          <w:rFonts w:ascii="Lato" w:hAnsi="Lato" w:cs="Arial"/>
          <w:sz w:val="24"/>
          <w:szCs w:val="24"/>
        </w:rPr>
      </w:pPr>
      <w:r w:rsidRPr="002555CA">
        <w:rPr>
          <w:rFonts w:ascii="Lato" w:hAnsi="Lato" w:cs="Arial"/>
          <w:sz w:val="24"/>
          <w:szCs w:val="24"/>
        </w:rPr>
        <w:t>Poziom podstawowy (A1/A2), program dostosowany do osób bez wcześniejszej znajomości języka czeskiego.</w:t>
      </w:r>
    </w:p>
    <w:p w14:paraId="1077E0EE" w14:textId="77777777" w:rsidR="007B4D65" w:rsidRPr="002555CA" w:rsidRDefault="007B4D65" w:rsidP="002555CA">
      <w:pPr>
        <w:pStyle w:val="Tekstpodstawowy2"/>
        <w:numPr>
          <w:ilvl w:val="0"/>
          <w:numId w:val="18"/>
        </w:numPr>
        <w:tabs>
          <w:tab w:val="left" w:pos="426"/>
        </w:tabs>
        <w:spacing w:line="276" w:lineRule="auto"/>
        <w:ind w:left="284"/>
        <w:jc w:val="both"/>
        <w:rPr>
          <w:rFonts w:ascii="Lato" w:hAnsi="Lato" w:cs="Arial"/>
          <w:sz w:val="24"/>
          <w:szCs w:val="24"/>
        </w:rPr>
      </w:pPr>
      <w:r w:rsidRPr="002555CA">
        <w:rPr>
          <w:rFonts w:ascii="Lato" w:hAnsi="Lato" w:cs="Arial"/>
          <w:sz w:val="24"/>
          <w:szCs w:val="24"/>
        </w:rPr>
        <w:t>komunikację w sytuacjach codziennych i współdziałania przy zdarzeniach,</w:t>
      </w:r>
    </w:p>
    <w:p w14:paraId="3B1F0164" w14:textId="0F424FAC" w:rsidR="00B92524" w:rsidRPr="002555CA" w:rsidRDefault="007B4D65" w:rsidP="002555CA">
      <w:pPr>
        <w:pStyle w:val="Tekstpodstawowy2"/>
        <w:numPr>
          <w:ilvl w:val="0"/>
          <w:numId w:val="18"/>
        </w:numPr>
        <w:tabs>
          <w:tab w:val="left" w:pos="426"/>
        </w:tabs>
        <w:spacing w:line="276" w:lineRule="auto"/>
        <w:ind w:left="284"/>
        <w:jc w:val="both"/>
        <w:rPr>
          <w:rFonts w:ascii="Lato" w:hAnsi="Lato"/>
          <w:bCs/>
          <w:sz w:val="24"/>
          <w:szCs w:val="24"/>
        </w:rPr>
      </w:pPr>
      <w:r w:rsidRPr="002555CA">
        <w:rPr>
          <w:rFonts w:ascii="Lato" w:hAnsi="Lato" w:cs="Arial"/>
          <w:sz w:val="24"/>
          <w:szCs w:val="24"/>
        </w:rPr>
        <w:t xml:space="preserve">specjalistyczne słownictwo z zakresu: działań ratowniczo-gaśniczych, sprzętu pożarniczego, zagrożeń i sytuacji kryzysowych współpracy </w:t>
      </w:r>
      <w:r w:rsidR="001621C5" w:rsidRPr="002555CA">
        <w:rPr>
          <w:rFonts w:ascii="Lato" w:hAnsi="Lato"/>
          <w:bCs/>
          <w:sz w:val="24"/>
          <w:szCs w:val="24"/>
        </w:rPr>
        <w:t>U</w:t>
      </w:r>
      <w:r w:rsidR="00B92524" w:rsidRPr="002555CA">
        <w:rPr>
          <w:rFonts w:ascii="Lato" w:hAnsi="Lato"/>
          <w:bCs/>
          <w:sz w:val="24"/>
          <w:szCs w:val="24"/>
        </w:rPr>
        <w:t>sługa obejmuje:</w:t>
      </w:r>
    </w:p>
    <w:p w14:paraId="2F851BA4" w14:textId="5B39DFA8" w:rsidR="00B92524" w:rsidRPr="002555CA" w:rsidRDefault="00B92524" w:rsidP="002555CA">
      <w:pPr>
        <w:pStyle w:val="Akapitzlist"/>
        <w:numPr>
          <w:ilvl w:val="0"/>
          <w:numId w:val="18"/>
        </w:numPr>
        <w:shd w:val="clear" w:color="auto" w:fill="FFFFFF"/>
        <w:tabs>
          <w:tab w:val="left" w:pos="0"/>
          <w:tab w:val="left" w:pos="284"/>
          <w:tab w:val="left" w:pos="426"/>
        </w:tabs>
        <w:spacing w:after="0" w:line="240" w:lineRule="auto"/>
        <w:ind w:left="284"/>
        <w:jc w:val="both"/>
        <w:rPr>
          <w:rFonts w:ascii="Lato" w:hAnsi="Lato"/>
          <w:bCs/>
          <w:sz w:val="24"/>
          <w:szCs w:val="24"/>
        </w:rPr>
      </w:pPr>
      <w:r w:rsidRPr="002555CA">
        <w:rPr>
          <w:rFonts w:ascii="Lato" w:hAnsi="Lato"/>
          <w:bCs/>
          <w:sz w:val="24"/>
          <w:szCs w:val="24"/>
        </w:rPr>
        <w:t>przeprowadzenie szkolenia teoretycznego w formule online / e-learning;</w:t>
      </w:r>
    </w:p>
    <w:p w14:paraId="5449AE3A" w14:textId="5B9BB7A7" w:rsidR="00B92524" w:rsidRPr="002555CA" w:rsidRDefault="00B92524" w:rsidP="002555CA">
      <w:pPr>
        <w:pStyle w:val="Akapitzlist"/>
        <w:shd w:val="clear" w:color="auto" w:fill="FFFFFF"/>
        <w:tabs>
          <w:tab w:val="left" w:pos="0"/>
          <w:tab w:val="left" w:pos="284"/>
          <w:tab w:val="left" w:pos="426"/>
        </w:tabs>
        <w:spacing w:after="0" w:line="240" w:lineRule="auto"/>
        <w:ind w:left="284"/>
        <w:jc w:val="both"/>
        <w:rPr>
          <w:rFonts w:ascii="Lato" w:hAnsi="Lato"/>
          <w:bCs/>
          <w:sz w:val="24"/>
          <w:szCs w:val="24"/>
        </w:rPr>
      </w:pPr>
      <w:r w:rsidRPr="002555CA">
        <w:rPr>
          <w:rFonts w:ascii="Lato" w:hAnsi="Lato"/>
          <w:bCs/>
          <w:sz w:val="24"/>
          <w:szCs w:val="24"/>
        </w:rPr>
        <w:t>zapewnienie materiałów szkoleniowych w formie elektronicznej</w:t>
      </w:r>
    </w:p>
    <w:p w14:paraId="29ADC2A2" w14:textId="5808C53F" w:rsidR="00B92524" w:rsidRPr="002555CA" w:rsidRDefault="00507018" w:rsidP="002555CA">
      <w:pPr>
        <w:pStyle w:val="Akapitzlist"/>
        <w:shd w:val="clear" w:color="auto" w:fill="FFFFFF"/>
        <w:tabs>
          <w:tab w:val="left" w:pos="0"/>
          <w:tab w:val="left" w:pos="426"/>
        </w:tabs>
        <w:spacing w:after="0" w:line="240" w:lineRule="auto"/>
        <w:ind w:left="284"/>
        <w:jc w:val="both"/>
        <w:rPr>
          <w:rFonts w:ascii="Lato" w:hAnsi="Lato"/>
          <w:bCs/>
          <w:sz w:val="24"/>
          <w:szCs w:val="24"/>
        </w:rPr>
      </w:pPr>
      <w:r w:rsidRPr="002555CA">
        <w:rPr>
          <w:rFonts w:ascii="Lato" w:hAnsi="Lato"/>
          <w:bCs/>
          <w:sz w:val="24"/>
          <w:szCs w:val="24"/>
        </w:rPr>
        <w:t xml:space="preserve">   </w:t>
      </w:r>
      <w:r w:rsidR="00B92524" w:rsidRPr="002555CA">
        <w:rPr>
          <w:rFonts w:ascii="Lato" w:hAnsi="Lato"/>
          <w:bCs/>
          <w:sz w:val="24"/>
          <w:szCs w:val="24"/>
        </w:rPr>
        <w:t>i przekazanie ich później uczestnikom kursu oraz zamawiającemu</w:t>
      </w:r>
    </w:p>
    <w:p w14:paraId="0A109958" w14:textId="6383D402" w:rsidR="00B92524" w:rsidRPr="002555CA" w:rsidRDefault="00507018" w:rsidP="002555CA">
      <w:pPr>
        <w:pStyle w:val="Akapitzlist"/>
        <w:shd w:val="clear" w:color="auto" w:fill="FFFFFF"/>
        <w:tabs>
          <w:tab w:val="left" w:pos="0"/>
          <w:tab w:val="left" w:pos="284"/>
          <w:tab w:val="left" w:pos="426"/>
        </w:tabs>
        <w:spacing w:after="0" w:line="240" w:lineRule="auto"/>
        <w:ind w:left="284"/>
        <w:jc w:val="both"/>
        <w:rPr>
          <w:rFonts w:ascii="Lato" w:hAnsi="Lato"/>
          <w:bCs/>
          <w:sz w:val="24"/>
          <w:szCs w:val="24"/>
        </w:rPr>
      </w:pPr>
      <w:r w:rsidRPr="002555CA">
        <w:rPr>
          <w:rFonts w:ascii="Lato" w:hAnsi="Lato"/>
          <w:bCs/>
          <w:sz w:val="24"/>
          <w:szCs w:val="24"/>
        </w:rPr>
        <w:t xml:space="preserve">   </w:t>
      </w:r>
      <w:r w:rsidR="00B92524" w:rsidRPr="002555CA">
        <w:rPr>
          <w:rFonts w:ascii="Lato" w:hAnsi="Lato"/>
          <w:bCs/>
          <w:sz w:val="24"/>
          <w:szCs w:val="24"/>
        </w:rPr>
        <w:t>w dostępie do pobrania;</w:t>
      </w:r>
    </w:p>
    <w:p w14:paraId="332D67FB" w14:textId="7FE15E6D" w:rsidR="00DF1AEC" w:rsidRPr="002555CA" w:rsidRDefault="00B92524" w:rsidP="002555CA">
      <w:pPr>
        <w:pStyle w:val="Akapitzlist"/>
        <w:numPr>
          <w:ilvl w:val="0"/>
          <w:numId w:val="18"/>
        </w:numPr>
        <w:shd w:val="clear" w:color="auto" w:fill="FFFFFF"/>
        <w:tabs>
          <w:tab w:val="left" w:pos="0"/>
          <w:tab w:val="left" w:pos="284"/>
          <w:tab w:val="left" w:pos="426"/>
        </w:tabs>
        <w:spacing w:after="0" w:line="240" w:lineRule="auto"/>
        <w:ind w:left="284"/>
        <w:jc w:val="both"/>
        <w:rPr>
          <w:rFonts w:ascii="Lato" w:hAnsi="Lato"/>
          <w:bCs/>
          <w:sz w:val="24"/>
          <w:szCs w:val="24"/>
        </w:rPr>
      </w:pPr>
      <w:r w:rsidRPr="002555CA">
        <w:rPr>
          <w:rFonts w:ascii="Lato" w:hAnsi="Lato"/>
          <w:bCs/>
          <w:sz w:val="24"/>
          <w:szCs w:val="24"/>
        </w:rPr>
        <w:t xml:space="preserve"> wydanie dokumentów potwierdzających ukończenie szkolenia</w:t>
      </w:r>
    </w:p>
    <w:p w14:paraId="0DA36B38" w14:textId="19B00B6C" w:rsidR="00DF1AEC" w:rsidRPr="00631EC0" w:rsidRDefault="00DF1AEC" w:rsidP="002555CA">
      <w:pPr>
        <w:shd w:val="clear" w:color="auto" w:fill="FFFFFF"/>
        <w:tabs>
          <w:tab w:val="left" w:pos="142"/>
        </w:tabs>
        <w:jc w:val="both"/>
        <w:rPr>
          <w:rFonts w:ascii="Lato" w:hAnsi="Lato" w:cstheme="minorHAnsi"/>
          <w:color w:val="000000" w:themeColor="text1"/>
        </w:rPr>
      </w:pPr>
      <w:r w:rsidRPr="002555CA">
        <w:rPr>
          <w:rFonts w:ascii="Lato" w:hAnsi="Lato" w:cstheme="minorHAnsi"/>
          <w:b/>
          <w:bCs/>
          <w:color w:val="000000" w:themeColor="text1"/>
        </w:rPr>
        <w:t xml:space="preserve">2. </w:t>
      </w:r>
      <w:r w:rsidRPr="002555CA">
        <w:rPr>
          <w:rFonts w:ascii="Lato" w:hAnsi="Lato" w:cstheme="minorHAnsi"/>
          <w:color w:val="000000" w:themeColor="text1"/>
        </w:rPr>
        <w:t xml:space="preserve">Termin realizacji </w:t>
      </w:r>
      <w:r w:rsidR="00FD1C54" w:rsidRPr="002555CA">
        <w:rPr>
          <w:rFonts w:ascii="Lato" w:hAnsi="Lato" w:cstheme="minorHAnsi"/>
          <w:color w:val="000000" w:themeColor="text1"/>
        </w:rPr>
        <w:t>zamówienia do</w:t>
      </w:r>
      <w:r w:rsidR="004F52DB" w:rsidRPr="002555CA">
        <w:rPr>
          <w:rFonts w:ascii="Lato" w:hAnsi="Lato" w:cstheme="minorHAnsi"/>
          <w:color w:val="000000" w:themeColor="text1"/>
        </w:rPr>
        <w:t xml:space="preserve"> </w:t>
      </w:r>
      <w:r w:rsidR="00B964C1" w:rsidRPr="00631EC0">
        <w:rPr>
          <w:rFonts w:ascii="Lato" w:hAnsi="Lato" w:cstheme="minorHAnsi"/>
          <w:color w:val="000000" w:themeColor="text1"/>
        </w:rPr>
        <w:t>30</w:t>
      </w:r>
      <w:r w:rsidR="004F52DB" w:rsidRPr="00631EC0">
        <w:rPr>
          <w:rFonts w:ascii="Lato" w:hAnsi="Lato" w:cstheme="minorHAnsi"/>
          <w:color w:val="000000" w:themeColor="text1"/>
        </w:rPr>
        <w:t xml:space="preserve"> </w:t>
      </w:r>
      <w:r w:rsidR="00631EC0" w:rsidRPr="00631EC0">
        <w:rPr>
          <w:rFonts w:ascii="Lato" w:hAnsi="Lato" w:cstheme="minorHAnsi"/>
          <w:color w:val="000000" w:themeColor="text1"/>
        </w:rPr>
        <w:t xml:space="preserve">maja </w:t>
      </w:r>
      <w:r w:rsidR="00375F19" w:rsidRPr="00631EC0">
        <w:rPr>
          <w:rFonts w:ascii="Lato" w:hAnsi="Lato" w:cstheme="minorHAnsi"/>
          <w:color w:val="000000" w:themeColor="text1"/>
        </w:rPr>
        <w:t xml:space="preserve"> </w:t>
      </w:r>
      <w:r w:rsidR="004F52DB" w:rsidRPr="00631EC0">
        <w:rPr>
          <w:rFonts w:ascii="Lato" w:hAnsi="Lato" w:cstheme="minorHAnsi"/>
          <w:color w:val="000000" w:themeColor="text1"/>
        </w:rPr>
        <w:t xml:space="preserve"> </w:t>
      </w:r>
      <w:r w:rsidRPr="00631EC0">
        <w:rPr>
          <w:rFonts w:ascii="Lato" w:hAnsi="Lato" w:cstheme="minorHAnsi"/>
          <w:color w:val="000000" w:themeColor="text1"/>
        </w:rPr>
        <w:t>2026r.</w:t>
      </w:r>
    </w:p>
    <w:p w14:paraId="167392C9" w14:textId="77777777" w:rsidR="007B4D65" w:rsidRPr="002555CA" w:rsidRDefault="007B4D65" w:rsidP="002555CA">
      <w:pPr>
        <w:shd w:val="clear" w:color="auto" w:fill="FFFFFF"/>
        <w:tabs>
          <w:tab w:val="left" w:pos="142"/>
        </w:tabs>
        <w:jc w:val="both"/>
        <w:rPr>
          <w:rFonts w:ascii="Lato" w:hAnsi="Lato" w:cstheme="minorHAnsi"/>
          <w:color w:val="FF0000"/>
        </w:rPr>
      </w:pPr>
    </w:p>
    <w:p w14:paraId="5F491CA1" w14:textId="77777777" w:rsidR="007B4D65" w:rsidRPr="002555CA" w:rsidRDefault="007B4D65" w:rsidP="002555CA">
      <w:pPr>
        <w:shd w:val="clear" w:color="auto" w:fill="FFFFFF"/>
        <w:tabs>
          <w:tab w:val="left" w:pos="142"/>
        </w:tabs>
        <w:jc w:val="both"/>
        <w:rPr>
          <w:rFonts w:ascii="Lato" w:hAnsi="Lato" w:cstheme="minorHAnsi"/>
          <w:color w:val="FF0000"/>
        </w:rPr>
      </w:pPr>
    </w:p>
    <w:p w14:paraId="42AA922E" w14:textId="77777777" w:rsidR="00DF1AEC" w:rsidRPr="002555CA" w:rsidRDefault="00DF1AEC" w:rsidP="002555CA">
      <w:pPr>
        <w:pStyle w:val="Akapitzlist"/>
        <w:numPr>
          <w:ilvl w:val="0"/>
          <w:numId w:val="12"/>
        </w:numPr>
        <w:shd w:val="clear" w:color="auto" w:fill="FFFFFF"/>
        <w:tabs>
          <w:tab w:val="left" w:pos="0"/>
          <w:tab w:val="left" w:pos="284"/>
          <w:tab w:val="left" w:pos="426"/>
        </w:tabs>
        <w:spacing w:after="0" w:line="240" w:lineRule="auto"/>
        <w:ind w:hanging="1004"/>
        <w:jc w:val="both"/>
        <w:rPr>
          <w:rFonts w:ascii="Lato" w:hAnsi="Lato"/>
          <w:b/>
        </w:rPr>
      </w:pPr>
      <w:r w:rsidRPr="002555CA">
        <w:rPr>
          <w:rFonts w:ascii="Lato" w:hAnsi="Lato"/>
          <w:b/>
        </w:rPr>
        <w:t>OPIS SPOSOBU PRZYGOTOWANIA OFERTY CENOWEJ</w:t>
      </w:r>
    </w:p>
    <w:p w14:paraId="10335DB0" w14:textId="4A0FE0FA" w:rsidR="00DF1AEC" w:rsidRPr="002555CA" w:rsidRDefault="00DF1AEC" w:rsidP="002555CA">
      <w:pPr>
        <w:pStyle w:val="Akapitzlist"/>
        <w:numPr>
          <w:ilvl w:val="0"/>
          <w:numId w:val="10"/>
        </w:numPr>
        <w:tabs>
          <w:tab w:val="left" w:pos="142"/>
          <w:tab w:val="left" w:pos="426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jc w:val="both"/>
        <w:textAlignment w:val="baseline"/>
        <w:rPr>
          <w:rFonts w:ascii="Lato" w:hAnsi="Lato" w:cs="Arial"/>
        </w:rPr>
      </w:pPr>
      <w:r w:rsidRPr="002555CA">
        <w:rPr>
          <w:rFonts w:ascii="Lato" w:hAnsi="Lato" w:cs="Arial"/>
        </w:rPr>
        <w:lastRenderedPageBreak/>
        <w:t>Każdy Wykonawca może złożyć tylko jedną ofertę.</w:t>
      </w:r>
    </w:p>
    <w:p w14:paraId="1D9DD7FF" w14:textId="4B9424EA" w:rsidR="00DF1AEC" w:rsidRPr="002555CA" w:rsidRDefault="00DF1AEC" w:rsidP="002555CA">
      <w:pPr>
        <w:pStyle w:val="Akapitzlist"/>
        <w:numPr>
          <w:ilvl w:val="0"/>
          <w:numId w:val="10"/>
        </w:numPr>
        <w:shd w:val="clear" w:color="auto" w:fill="FFFFFF"/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Lato" w:hAnsi="Lato"/>
          <w:u w:val="single"/>
        </w:rPr>
      </w:pPr>
      <w:r w:rsidRPr="002555CA">
        <w:rPr>
          <w:rFonts w:ascii="Lato" w:hAnsi="Lato"/>
          <w:u w:val="single"/>
        </w:rPr>
        <w:t xml:space="preserve">Ofertę należy przesłać w terminie do dnia: </w:t>
      </w:r>
      <w:r w:rsidR="00B964C1">
        <w:rPr>
          <w:rFonts w:ascii="Lato" w:hAnsi="Lato"/>
          <w:b/>
          <w:u w:val="single"/>
        </w:rPr>
        <w:t>7</w:t>
      </w:r>
      <w:r w:rsidR="00AE7347" w:rsidRPr="002555CA">
        <w:rPr>
          <w:rFonts w:ascii="Lato" w:hAnsi="Lato"/>
          <w:b/>
          <w:u w:val="single"/>
        </w:rPr>
        <w:t xml:space="preserve"> </w:t>
      </w:r>
      <w:r w:rsidR="007B4D65" w:rsidRPr="002555CA">
        <w:rPr>
          <w:rFonts w:ascii="Lato" w:hAnsi="Lato"/>
          <w:b/>
          <w:u w:val="single"/>
        </w:rPr>
        <w:t xml:space="preserve">kwietnia </w:t>
      </w:r>
      <w:r w:rsidRPr="002555CA">
        <w:rPr>
          <w:rFonts w:ascii="Lato" w:hAnsi="Lato"/>
          <w:b/>
          <w:u w:val="single"/>
        </w:rPr>
        <w:t xml:space="preserve">  </w:t>
      </w:r>
      <w:r w:rsidR="001621C5" w:rsidRPr="002555CA">
        <w:rPr>
          <w:rFonts w:ascii="Lato" w:hAnsi="Lato"/>
          <w:b/>
          <w:u w:val="single"/>
        </w:rPr>
        <w:t xml:space="preserve">2026r. </w:t>
      </w:r>
      <w:r w:rsidRPr="002555CA">
        <w:rPr>
          <w:rFonts w:ascii="Lato" w:hAnsi="Lato"/>
          <w:b/>
          <w:u w:val="single"/>
        </w:rPr>
        <w:t xml:space="preserve"> do godz. </w:t>
      </w:r>
      <w:r w:rsidR="007B4D65" w:rsidRPr="002555CA">
        <w:rPr>
          <w:rFonts w:ascii="Lato" w:hAnsi="Lato"/>
          <w:b/>
          <w:u w:val="single"/>
        </w:rPr>
        <w:t>9.</w:t>
      </w:r>
      <w:r w:rsidRPr="002555CA">
        <w:rPr>
          <w:rFonts w:ascii="Lato" w:hAnsi="Lato"/>
          <w:b/>
          <w:u w:val="single"/>
        </w:rPr>
        <w:t>00</w:t>
      </w:r>
    </w:p>
    <w:p w14:paraId="4B7407CF" w14:textId="77777777" w:rsidR="00DF1AEC" w:rsidRPr="002555CA" w:rsidRDefault="00DF1AEC" w:rsidP="002555CA">
      <w:pPr>
        <w:pStyle w:val="Akapitzlist"/>
        <w:numPr>
          <w:ilvl w:val="0"/>
          <w:numId w:val="10"/>
        </w:numPr>
        <w:shd w:val="clear" w:color="auto" w:fill="FFFFFF"/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Lato" w:hAnsi="Lato"/>
        </w:rPr>
      </w:pPr>
      <w:r w:rsidRPr="002555CA">
        <w:rPr>
          <w:rFonts w:ascii="Lato" w:hAnsi="Lato"/>
          <w:b/>
          <w:bCs/>
        </w:rPr>
        <w:t xml:space="preserve">Składanie ofert wyłącznie drogą elektroniczną poprzez platformę zakupową – </w:t>
      </w:r>
      <w:proofErr w:type="gramStart"/>
      <w:r w:rsidRPr="002555CA">
        <w:rPr>
          <w:rFonts w:ascii="Lato" w:hAnsi="Lato"/>
          <w:b/>
          <w:bCs/>
        </w:rPr>
        <w:t>link:</w:t>
      </w:r>
      <w:r w:rsidRPr="002555CA">
        <w:rPr>
          <w:rFonts w:ascii="Lato" w:hAnsi="Lato" w:cs="Calibri"/>
          <w:color w:val="0000FF"/>
        </w:rPr>
        <w:t xml:space="preserve">   </w:t>
      </w:r>
      <w:proofErr w:type="gramEnd"/>
      <w:r w:rsidRPr="002555CA">
        <w:rPr>
          <w:rFonts w:ascii="Lato" w:hAnsi="Lato" w:cs="Calibri"/>
          <w:color w:val="0000FF"/>
        </w:rPr>
        <w:t xml:space="preserve">              https://platformazakupowa.pl/pn/kwpsp_wroclaw</w:t>
      </w:r>
    </w:p>
    <w:p w14:paraId="3D5C768D" w14:textId="77777777" w:rsidR="00DF1AEC" w:rsidRPr="002555CA" w:rsidRDefault="00DF1AEC" w:rsidP="002555CA">
      <w:pPr>
        <w:pStyle w:val="Akapitzlist"/>
        <w:numPr>
          <w:ilvl w:val="0"/>
          <w:numId w:val="10"/>
        </w:numPr>
        <w:shd w:val="clear" w:color="auto" w:fill="FFFFFF"/>
        <w:tabs>
          <w:tab w:val="left" w:pos="0"/>
        </w:tabs>
        <w:spacing w:after="0" w:line="240" w:lineRule="auto"/>
        <w:ind w:left="426" w:hanging="426"/>
        <w:jc w:val="both"/>
        <w:rPr>
          <w:rFonts w:ascii="Lato" w:hAnsi="Lato"/>
        </w:rPr>
      </w:pPr>
      <w:r w:rsidRPr="002555CA">
        <w:rPr>
          <w:rFonts w:ascii="Lato" w:hAnsi="Lato"/>
        </w:rPr>
        <w:t>Oferta otrzymana przez Zamawiaj</w:t>
      </w:r>
      <w:r w:rsidRPr="002555CA">
        <w:rPr>
          <w:rFonts w:ascii="Lato" w:eastAsia="TimesNewRoman" w:hAnsi="Lato"/>
        </w:rPr>
        <w:t>ą</w:t>
      </w:r>
      <w:r w:rsidRPr="002555CA">
        <w:rPr>
          <w:rFonts w:ascii="Lato" w:hAnsi="Lato"/>
        </w:rPr>
        <w:t>cego po terminie podanym powyżej nie b</w:t>
      </w:r>
      <w:r w:rsidRPr="002555CA">
        <w:rPr>
          <w:rFonts w:ascii="Lato" w:eastAsia="TimesNewRoman" w:hAnsi="Lato"/>
        </w:rPr>
        <w:t>ę</w:t>
      </w:r>
      <w:r w:rsidRPr="002555CA">
        <w:rPr>
          <w:rFonts w:ascii="Lato" w:hAnsi="Lato"/>
        </w:rPr>
        <w:t>dzie uwzgl</w:t>
      </w:r>
      <w:r w:rsidRPr="002555CA">
        <w:rPr>
          <w:rFonts w:ascii="Lato" w:eastAsia="TimesNewRoman" w:hAnsi="Lato"/>
        </w:rPr>
        <w:t>ę</w:t>
      </w:r>
      <w:r w:rsidRPr="002555CA">
        <w:rPr>
          <w:rFonts w:ascii="Lato" w:hAnsi="Lato"/>
        </w:rPr>
        <w:t>dniona przy wyborze.</w:t>
      </w:r>
    </w:p>
    <w:p w14:paraId="1F3CDDB6" w14:textId="77777777" w:rsidR="00DF1AEC" w:rsidRPr="002555CA" w:rsidRDefault="00DF1AEC" w:rsidP="002555CA">
      <w:pPr>
        <w:pStyle w:val="Akapitzlist"/>
        <w:numPr>
          <w:ilvl w:val="0"/>
          <w:numId w:val="10"/>
        </w:numPr>
        <w:shd w:val="clear" w:color="auto" w:fill="FFFFFF"/>
        <w:tabs>
          <w:tab w:val="left" w:pos="0"/>
        </w:tabs>
        <w:spacing w:after="0" w:line="240" w:lineRule="auto"/>
        <w:ind w:left="426" w:hanging="426"/>
        <w:jc w:val="both"/>
        <w:rPr>
          <w:rFonts w:ascii="Lato" w:hAnsi="Lato"/>
        </w:rPr>
      </w:pPr>
      <w:r w:rsidRPr="002555CA">
        <w:rPr>
          <w:rFonts w:ascii="Lato" w:hAnsi="Lato"/>
        </w:rPr>
        <w:t>Wykonawca mo</w:t>
      </w:r>
      <w:r w:rsidRPr="002555CA">
        <w:rPr>
          <w:rFonts w:ascii="Lato" w:eastAsia="TimesNewRoman" w:hAnsi="Lato"/>
        </w:rPr>
        <w:t>ż</w:t>
      </w:r>
      <w:r w:rsidRPr="002555CA">
        <w:rPr>
          <w:rFonts w:ascii="Lato" w:hAnsi="Lato"/>
        </w:rPr>
        <w:t>e wycofa</w:t>
      </w:r>
      <w:r w:rsidRPr="002555CA">
        <w:rPr>
          <w:rFonts w:ascii="Lato" w:eastAsia="TimesNewRoman" w:hAnsi="Lato"/>
        </w:rPr>
        <w:t xml:space="preserve">ć </w:t>
      </w:r>
      <w:r w:rsidRPr="002555CA">
        <w:rPr>
          <w:rFonts w:ascii="Lato" w:hAnsi="Lato"/>
        </w:rPr>
        <w:t>zło</w:t>
      </w:r>
      <w:r w:rsidRPr="002555CA">
        <w:rPr>
          <w:rFonts w:ascii="Lato" w:eastAsia="TimesNewRoman" w:hAnsi="Lato"/>
        </w:rPr>
        <w:t>ż</w:t>
      </w:r>
      <w:r w:rsidRPr="002555CA">
        <w:rPr>
          <w:rFonts w:ascii="Lato" w:hAnsi="Lato"/>
        </w:rPr>
        <w:t>on</w:t>
      </w:r>
      <w:r w:rsidRPr="002555CA">
        <w:rPr>
          <w:rFonts w:ascii="Lato" w:eastAsia="TimesNewRoman" w:hAnsi="Lato"/>
        </w:rPr>
        <w:t xml:space="preserve">ą </w:t>
      </w:r>
      <w:r w:rsidRPr="002555CA">
        <w:rPr>
          <w:rFonts w:ascii="Lato" w:hAnsi="Lato"/>
        </w:rPr>
        <w:t>przez siebie ofertę</w:t>
      </w:r>
      <w:r w:rsidRPr="002555CA">
        <w:rPr>
          <w:rFonts w:ascii="Lato" w:eastAsia="TimesNewRoman" w:hAnsi="Lato"/>
        </w:rPr>
        <w:t xml:space="preserve"> </w:t>
      </w:r>
      <w:r w:rsidRPr="002555CA">
        <w:rPr>
          <w:rFonts w:ascii="Lato" w:hAnsi="Lato"/>
        </w:rPr>
        <w:t>przed terminem upływu jej składania.</w:t>
      </w:r>
    </w:p>
    <w:p w14:paraId="6075EE34" w14:textId="05EBE08C" w:rsidR="007B4D65" w:rsidRPr="002555CA" w:rsidRDefault="007B4D65" w:rsidP="002555CA">
      <w:pPr>
        <w:pStyle w:val="Akapitzlist"/>
        <w:shd w:val="clear" w:color="auto" w:fill="FFFFFF"/>
        <w:tabs>
          <w:tab w:val="left" w:pos="0"/>
        </w:tabs>
        <w:spacing w:after="0" w:line="240" w:lineRule="auto"/>
        <w:ind w:left="0"/>
        <w:jc w:val="both"/>
        <w:rPr>
          <w:rFonts w:ascii="Lato" w:hAnsi="Lato" w:cs="Arial"/>
        </w:rPr>
      </w:pPr>
      <w:r w:rsidRPr="002555CA">
        <w:rPr>
          <w:rFonts w:ascii="Lato" w:hAnsi="Lato" w:cs="Arial"/>
        </w:rPr>
        <w:t>6.</w:t>
      </w:r>
      <w:r w:rsidR="00507018" w:rsidRPr="002555CA">
        <w:rPr>
          <w:rFonts w:ascii="Lato" w:hAnsi="Lato" w:cs="Arial"/>
        </w:rPr>
        <w:t xml:space="preserve">    </w:t>
      </w:r>
      <w:r w:rsidR="00DF1AEC" w:rsidRPr="002555CA">
        <w:rPr>
          <w:rFonts w:ascii="Lato" w:hAnsi="Lato" w:cs="Arial"/>
        </w:rPr>
        <w:t>Cena może być tylko jedna, nie dopuszcza się wariantowości cen.</w:t>
      </w:r>
    </w:p>
    <w:p w14:paraId="709D658E" w14:textId="3A452A24" w:rsidR="00DF1AEC" w:rsidRPr="002555CA" w:rsidRDefault="007B4D65" w:rsidP="002555CA">
      <w:pPr>
        <w:shd w:val="clear" w:color="auto" w:fill="FFFFFF"/>
        <w:spacing w:after="0" w:line="240" w:lineRule="auto"/>
        <w:ind w:left="284" w:hanging="284"/>
        <w:jc w:val="both"/>
        <w:rPr>
          <w:rFonts w:ascii="Lato" w:hAnsi="Lato"/>
        </w:rPr>
      </w:pPr>
      <w:r w:rsidRPr="002555CA">
        <w:rPr>
          <w:rFonts w:ascii="Lato" w:hAnsi="Lato" w:cs="Arial"/>
        </w:rPr>
        <w:t>7.</w:t>
      </w:r>
      <w:r w:rsidR="00507018" w:rsidRPr="002555CA">
        <w:rPr>
          <w:rFonts w:ascii="Lato" w:hAnsi="Lato" w:cs="Arial"/>
        </w:rPr>
        <w:t xml:space="preserve">  </w:t>
      </w:r>
      <w:r w:rsidR="00DF1AEC" w:rsidRPr="002555CA">
        <w:rPr>
          <w:rFonts w:ascii="Lato" w:hAnsi="Lato"/>
        </w:rPr>
        <w:t xml:space="preserve">W toku badania i oceny ofert Zamawiający może żądać od Wykonawców </w:t>
      </w:r>
      <w:r w:rsidR="002555CA">
        <w:rPr>
          <w:rFonts w:ascii="Lato" w:hAnsi="Lato"/>
        </w:rPr>
        <w:t xml:space="preserve">   </w:t>
      </w:r>
      <w:r w:rsidR="00DF1AEC" w:rsidRPr="002555CA">
        <w:rPr>
          <w:rFonts w:ascii="Lato" w:hAnsi="Lato"/>
        </w:rPr>
        <w:t xml:space="preserve">wyjaśnień </w:t>
      </w:r>
      <w:r w:rsidR="00507018" w:rsidRPr="002555CA">
        <w:rPr>
          <w:rFonts w:ascii="Lato" w:hAnsi="Lato"/>
        </w:rPr>
        <w:t xml:space="preserve">             dotyczących treści złożonych ofert</w:t>
      </w:r>
    </w:p>
    <w:p w14:paraId="614DFD82" w14:textId="77777777" w:rsidR="00DF1AEC" w:rsidRPr="002555CA" w:rsidRDefault="00DF1AEC" w:rsidP="002555CA">
      <w:pPr>
        <w:pStyle w:val="Akapitzlist"/>
        <w:shd w:val="clear" w:color="auto" w:fill="FFFFFF"/>
        <w:tabs>
          <w:tab w:val="left" w:pos="0"/>
        </w:tabs>
        <w:ind w:left="426"/>
        <w:jc w:val="both"/>
        <w:rPr>
          <w:rFonts w:ascii="Lato" w:hAnsi="Lato"/>
        </w:rPr>
      </w:pPr>
    </w:p>
    <w:p w14:paraId="08034710" w14:textId="77777777" w:rsidR="00DF1AEC" w:rsidRPr="002555CA" w:rsidRDefault="00DF1AEC" w:rsidP="002555CA">
      <w:pPr>
        <w:pStyle w:val="Akapitzlist"/>
        <w:numPr>
          <w:ilvl w:val="0"/>
          <w:numId w:val="12"/>
        </w:numPr>
        <w:shd w:val="clear" w:color="auto" w:fill="FFFFFF"/>
        <w:tabs>
          <w:tab w:val="left" w:pos="0"/>
          <w:tab w:val="left" w:pos="284"/>
          <w:tab w:val="left" w:pos="426"/>
        </w:tabs>
        <w:spacing w:after="0" w:line="240" w:lineRule="auto"/>
        <w:ind w:hanging="1004"/>
        <w:jc w:val="both"/>
        <w:rPr>
          <w:rFonts w:ascii="Lato" w:hAnsi="Lato"/>
        </w:rPr>
      </w:pPr>
      <w:r w:rsidRPr="002555CA">
        <w:rPr>
          <w:rFonts w:ascii="Lato" w:hAnsi="Lato"/>
          <w:b/>
        </w:rPr>
        <w:t>KRYTERIA WYBORU OFERTY</w:t>
      </w:r>
      <w:r w:rsidRPr="002555CA">
        <w:rPr>
          <w:rFonts w:ascii="Lato" w:hAnsi="Lato"/>
        </w:rPr>
        <w:t xml:space="preserve"> – cena wykonania zamówienia - 100%</w:t>
      </w:r>
    </w:p>
    <w:p w14:paraId="10419DE6" w14:textId="6AE8D8DC" w:rsidR="00507018" w:rsidRPr="002555CA" w:rsidRDefault="00DF1AEC" w:rsidP="002555CA">
      <w:pPr>
        <w:shd w:val="clear" w:color="auto" w:fill="FFFFFF"/>
        <w:tabs>
          <w:tab w:val="left" w:pos="567"/>
        </w:tabs>
        <w:ind w:left="284" w:hanging="284"/>
        <w:jc w:val="both"/>
        <w:rPr>
          <w:rFonts w:ascii="Lato" w:hAnsi="Lato"/>
        </w:rPr>
      </w:pPr>
      <w:r w:rsidRPr="002555CA">
        <w:rPr>
          <w:rFonts w:ascii="Lato" w:hAnsi="Lato"/>
        </w:rPr>
        <w:t xml:space="preserve">      Zamawiający udzieli zamówienia Wykonawcy, który zaoferował najniższą cenę brutto </w:t>
      </w:r>
      <w:r w:rsidR="00507018" w:rsidRPr="002555CA">
        <w:rPr>
          <w:rFonts w:ascii="Lato" w:hAnsi="Lato"/>
        </w:rPr>
        <w:t xml:space="preserve">          za      wykonanie całego zamówienia.</w:t>
      </w:r>
    </w:p>
    <w:p w14:paraId="041FBAC5" w14:textId="4053317C" w:rsidR="00656714" w:rsidRPr="002555CA" w:rsidRDefault="00AD4A03" w:rsidP="002555CA">
      <w:pPr>
        <w:shd w:val="clear" w:color="auto" w:fill="FFFFFF"/>
        <w:tabs>
          <w:tab w:val="left" w:pos="0"/>
          <w:tab w:val="left" w:pos="284"/>
        </w:tabs>
        <w:jc w:val="both"/>
        <w:rPr>
          <w:rFonts w:ascii="Lato" w:hAnsi="Lato"/>
        </w:rPr>
      </w:pPr>
      <w:r w:rsidRPr="002555CA">
        <w:rPr>
          <w:rFonts w:ascii="Lato" w:hAnsi="Lato"/>
        </w:rPr>
        <w:t xml:space="preserve">       </w:t>
      </w:r>
    </w:p>
    <w:p w14:paraId="06835245" w14:textId="77777777" w:rsidR="00DF1AEC" w:rsidRPr="002555CA" w:rsidRDefault="00DF1AEC" w:rsidP="002555CA">
      <w:pPr>
        <w:pStyle w:val="Akapitzlist"/>
        <w:numPr>
          <w:ilvl w:val="0"/>
          <w:numId w:val="12"/>
        </w:numPr>
        <w:shd w:val="clear" w:color="auto" w:fill="FFFFFF"/>
        <w:tabs>
          <w:tab w:val="left" w:pos="0"/>
          <w:tab w:val="left" w:pos="284"/>
          <w:tab w:val="left" w:pos="426"/>
        </w:tabs>
        <w:spacing w:after="0" w:line="240" w:lineRule="auto"/>
        <w:ind w:left="284" w:hanging="284"/>
        <w:jc w:val="both"/>
        <w:rPr>
          <w:rFonts w:ascii="Lato" w:hAnsi="Lato"/>
          <w:b/>
          <w:bCs/>
        </w:rPr>
      </w:pPr>
      <w:r w:rsidRPr="002555CA">
        <w:rPr>
          <w:rFonts w:ascii="Lato" w:hAnsi="Lato"/>
          <w:b/>
          <w:bCs/>
        </w:rPr>
        <w:t>FORMALNOŚCI, JAKIE POWINNY BYĆ DOPEŁNIONE PO WYBORZE OFERTY</w:t>
      </w:r>
    </w:p>
    <w:p w14:paraId="76F7D151" w14:textId="46AE6537" w:rsidR="00DF1AEC" w:rsidRPr="002555CA" w:rsidRDefault="00DF1AEC" w:rsidP="002555CA">
      <w:pPr>
        <w:pStyle w:val="Akapitzlist"/>
        <w:numPr>
          <w:ilvl w:val="0"/>
          <w:numId w:val="13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Lato" w:hAnsi="Lato"/>
        </w:rPr>
      </w:pPr>
      <w:r w:rsidRPr="002555CA">
        <w:rPr>
          <w:rFonts w:ascii="Lato" w:hAnsi="Lato"/>
        </w:rPr>
        <w:t xml:space="preserve">Zamawiający przeprowadzi analizę złożonych ofert. W tym czasie zastrzega sobie prawo </w:t>
      </w:r>
      <w:r w:rsidR="002A26C8" w:rsidRPr="002555CA">
        <w:rPr>
          <w:rFonts w:ascii="Lato" w:hAnsi="Lato"/>
        </w:rPr>
        <w:t>do wyjaśnień</w:t>
      </w:r>
      <w:r w:rsidRPr="002555CA">
        <w:rPr>
          <w:rFonts w:ascii="Lato" w:hAnsi="Lato"/>
        </w:rPr>
        <w:t xml:space="preserve"> dotyczących zakresu złożonej oferty. </w:t>
      </w:r>
    </w:p>
    <w:p w14:paraId="1C260FBB" w14:textId="77777777" w:rsidR="00DF1AEC" w:rsidRPr="002555CA" w:rsidRDefault="00DF1AEC" w:rsidP="002555CA">
      <w:pPr>
        <w:pStyle w:val="Akapitzlist"/>
        <w:numPr>
          <w:ilvl w:val="0"/>
          <w:numId w:val="13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Lato" w:hAnsi="Lato"/>
        </w:rPr>
      </w:pPr>
      <w:r w:rsidRPr="002555CA">
        <w:rPr>
          <w:rFonts w:ascii="Lato" w:hAnsi="Lato"/>
        </w:rPr>
        <w:t>Niezwłocznie po wyborze najkorzystniejszej oferty, Zamawiający zawiadomi Wykonawców, którzy złożyli oferty o wynikach postępowania.</w:t>
      </w:r>
    </w:p>
    <w:p w14:paraId="6BD36177" w14:textId="77777777" w:rsidR="00DF1AEC" w:rsidRPr="002555CA" w:rsidRDefault="00DF1AEC" w:rsidP="002555CA">
      <w:pPr>
        <w:pStyle w:val="Akapitzlist"/>
        <w:numPr>
          <w:ilvl w:val="0"/>
          <w:numId w:val="12"/>
        </w:numPr>
        <w:shd w:val="clear" w:color="auto" w:fill="FFFFFF"/>
        <w:tabs>
          <w:tab w:val="left" w:pos="0"/>
          <w:tab w:val="left" w:pos="284"/>
          <w:tab w:val="left" w:pos="426"/>
        </w:tabs>
        <w:spacing w:after="0" w:line="240" w:lineRule="auto"/>
        <w:ind w:hanging="1004"/>
        <w:jc w:val="both"/>
        <w:rPr>
          <w:rFonts w:ascii="Lato" w:hAnsi="Lato"/>
          <w:b/>
        </w:rPr>
      </w:pPr>
      <w:r w:rsidRPr="002555CA">
        <w:rPr>
          <w:rFonts w:ascii="Lato" w:hAnsi="Lato"/>
          <w:b/>
        </w:rPr>
        <w:t>DODATKOWE INFORMACJE</w:t>
      </w:r>
    </w:p>
    <w:p w14:paraId="274EFE5B" w14:textId="77777777" w:rsidR="00DF1AEC" w:rsidRPr="002555CA" w:rsidRDefault="00DF1AEC" w:rsidP="002555CA">
      <w:pPr>
        <w:pStyle w:val="Akapitzlist1"/>
        <w:numPr>
          <w:ilvl w:val="0"/>
          <w:numId w:val="11"/>
        </w:numPr>
        <w:shd w:val="clear" w:color="auto" w:fill="FFFFFF"/>
        <w:tabs>
          <w:tab w:val="left" w:pos="0"/>
          <w:tab w:val="left" w:pos="851"/>
        </w:tabs>
        <w:ind w:left="426" w:hanging="426"/>
        <w:jc w:val="both"/>
        <w:rPr>
          <w:rFonts w:ascii="Lato" w:hAnsi="Lato"/>
          <w:b/>
          <w:sz w:val="22"/>
          <w:szCs w:val="22"/>
        </w:rPr>
      </w:pPr>
      <w:r w:rsidRPr="002555CA">
        <w:rPr>
          <w:rFonts w:ascii="Lato" w:hAnsi="Lato"/>
          <w:sz w:val="22"/>
          <w:szCs w:val="22"/>
        </w:rPr>
        <w:t>Zamawiający zastrzega sobie prawo do bieżącego konsultowania etapów realizacji przedmiotu zamówienia.</w:t>
      </w:r>
    </w:p>
    <w:p w14:paraId="1C80A0BC" w14:textId="77777777" w:rsidR="00DF1AEC" w:rsidRPr="002555CA" w:rsidRDefault="00DF1AEC" w:rsidP="002555CA">
      <w:pPr>
        <w:pStyle w:val="Akapitzlist1"/>
        <w:numPr>
          <w:ilvl w:val="0"/>
          <w:numId w:val="11"/>
        </w:numPr>
        <w:shd w:val="clear" w:color="auto" w:fill="FFFFFF"/>
        <w:tabs>
          <w:tab w:val="left" w:pos="0"/>
          <w:tab w:val="left" w:pos="851"/>
        </w:tabs>
        <w:ind w:left="426" w:hanging="426"/>
        <w:jc w:val="both"/>
        <w:rPr>
          <w:rFonts w:ascii="Lato" w:hAnsi="Lato"/>
          <w:b/>
          <w:sz w:val="22"/>
          <w:szCs w:val="22"/>
        </w:rPr>
      </w:pPr>
      <w:r w:rsidRPr="002555CA">
        <w:rPr>
          <w:rFonts w:ascii="Lato" w:hAnsi="Lato"/>
          <w:sz w:val="22"/>
          <w:szCs w:val="22"/>
        </w:rPr>
        <w:t xml:space="preserve">Zamawiający zastrzega sobie prawo do: </w:t>
      </w:r>
    </w:p>
    <w:p w14:paraId="0DA2FE34" w14:textId="71460435" w:rsidR="00DF1AEC" w:rsidRPr="002555CA" w:rsidRDefault="00DF1AEC" w:rsidP="003E5FFD">
      <w:pPr>
        <w:pStyle w:val="Akapitzlist1"/>
        <w:shd w:val="clear" w:color="auto" w:fill="FFFFFF"/>
        <w:tabs>
          <w:tab w:val="left" w:pos="0"/>
        </w:tabs>
        <w:ind w:left="0"/>
        <w:jc w:val="both"/>
        <w:rPr>
          <w:rFonts w:ascii="Lato" w:hAnsi="Lato"/>
          <w:sz w:val="22"/>
          <w:szCs w:val="22"/>
        </w:rPr>
      </w:pPr>
      <w:r w:rsidRPr="002555CA">
        <w:rPr>
          <w:rFonts w:ascii="Lato" w:hAnsi="Lato"/>
          <w:sz w:val="22"/>
          <w:szCs w:val="22"/>
        </w:rPr>
        <w:t>-</w:t>
      </w:r>
      <w:r w:rsidR="003E5FFD">
        <w:rPr>
          <w:rFonts w:ascii="Lato" w:hAnsi="Lato"/>
          <w:sz w:val="22"/>
          <w:szCs w:val="22"/>
        </w:rPr>
        <w:t xml:space="preserve">      </w:t>
      </w:r>
      <w:r w:rsidRPr="002555CA">
        <w:rPr>
          <w:rFonts w:ascii="Lato" w:hAnsi="Lato"/>
          <w:sz w:val="22"/>
          <w:szCs w:val="22"/>
        </w:rPr>
        <w:t xml:space="preserve">zmiany lub odwołania niniejszego ogłoszenia, </w:t>
      </w:r>
    </w:p>
    <w:p w14:paraId="40FEC351" w14:textId="20F0A9D0" w:rsidR="00DF1AEC" w:rsidRPr="002555CA" w:rsidRDefault="00DF1AEC" w:rsidP="003E5FFD">
      <w:pPr>
        <w:pStyle w:val="Akapitzlist1"/>
        <w:shd w:val="clear" w:color="auto" w:fill="FFFFFF"/>
        <w:tabs>
          <w:tab w:val="left" w:pos="0"/>
        </w:tabs>
        <w:ind w:left="0"/>
        <w:jc w:val="both"/>
        <w:rPr>
          <w:rFonts w:ascii="Lato" w:hAnsi="Lato"/>
          <w:sz w:val="22"/>
          <w:szCs w:val="22"/>
        </w:rPr>
      </w:pPr>
      <w:r w:rsidRPr="002555CA">
        <w:rPr>
          <w:rFonts w:ascii="Lato" w:hAnsi="Lato"/>
          <w:sz w:val="22"/>
          <w:szCs w:val="22"/>
        </w:rPr>
        <w:t>-</w:t>
      </w:r>
      <w:r w:rsidR="003E5FFD">
        <w:rPr>
          <w:rFonts w:ascii="Lato" w:hAnsi="Lato"/>
          <w:sz w:val="22"/>
          <w:szCs w:val="22"/>
        </w:rPr>
        <w:t xml:space="preserve">      </w:t>
      </w:r>
      <w:r w:rsidRPr="002555CA">
        <w:rPr>
          <w:rFonts w:ascii="Lato" w:hAnsi="Lato"/>
          <w:sz w:val="22"/>
          <w:szCs w:val="22"/>
        </w:rPr>
        <w:t xml:space="preserve">zmiany warunków lub terminów prowadzonego zapytania ofertowego, </w:t>
      </w:r>
    </w:p>
    <w:p w14:paraId="0897DDA2" w14:textId="7B3BB377" w:rsidR="00DF1AEC" w:rsidRPr="002555CA" w:rsidRDefault="003E5FFD" w:rsidP="003E5FFD">
      <w:pPr>
        <w:pStyle w:val="Akapitzlist1"/>
        <w:shd w:val="clear" w:color="auto" w:fill="FFFFFF"/>
        <w:tabs>
          <w:tab w:val="left" w:pos="0"/>
        </w:tabs>
        <w:ind w:left="0" w:hanging="282"/>
        <w:jc w:val="both"/>
        <w:rPr>
          <w:rFonts w:ascii="Lato" w:hAnsi="Lato"/>
          <w:sz w:val="22"/>
          <w:szCs w:val="22"/>
        </w:rPr>
      </w:pPr>
      <w:r>
        <w:rPr>
          <w:rFonts w:ascii="Lato" w:hAnsi="Lato"/>
          <w:sz w:val="22"/>
          <w:szCs w:val="22"/>
        </w:rPr>
        <w:tab/>
        <w:t xml:space="preserve">-      </w:t>
      </w:r>
      <w:r w:rsidR="00DF1AEC" w:rsidRPr="002555CA">
        <w:rPr>
          <w:rFonts w:ascii="Lato" w:hAnsi="Lato"/>
          <w:sz w:val="22"/>
          <w:szCs w:val="22"/>
        </w:rPr>
        <w:t>unieważnienia zapytania na każdym jego etapie bez podania przyczyny, a także do pozostawienia postępowania bez wyboru oferty.</w:t>
      </w:r>
    </w:p>
    <w:p w14:paraId="451E5636" w14:textId="77777777" w:rsidR="00DF1AEC" w:rsidRPr="002555CA" w:rsidRDefault="00DF1AEC" w:rsidP="002555CA">
      <w:pPr>
        <w:pStyle w:val="Akapitzlist1"/>
        <w:numPr>
          <w:ilvl w:val="0"/>
          <w:numId w:val="11"/>
        </w:numPr>
        <w:shd w:val="clear" w:color="auto" w:fill="FFFFFF"/>
        <w:tabs>
          <w:tab w:val="left" w:pos="0"/>
          <w:tab w:val="left" w:pos="851"/>
        </w:tabs>
        <w:ind w:left="426" w:hanging="426"/>
        <w:jc w:val="both"/>
        <w:rPr>
          <w:rFonts w:ascii="Lato" w:hAnsi="Lato"/>
          <w:sz w:val="22"/>
          <w:szCs w:val="22"/>
        </w:rPr>
      </w:pPr>
      <w:r w:rsidRPr="002555CA">
        <w:rPr>
          <w:rFonts w:ascii="Lato" w:hAnsi="Lato"/>
          <w:sz w:val="22"/>
          <w:szCs w:val="22"/>
        </w:rPr>
        <w:t>Zamawiający informuje, że w niniejszym postępowaniu Wykonawcom nie przysługują środki ochrony prawnej określone w ustawie z dnia 11 września 2019 r. – Prawo zamówień publicznych.</w:t>
      </w:r>
    </w:p>
    <w:p w14:paraId="5F48AA46" w14:textId="540F1BD4" w:rsidR="00DF1AEC" w:rsidRPr="002555CA" w:rsidRDefault="00DF1AEC" w:rsidP="002555CA">
      <w:pPr>
        <w:pStyle w:val="Akapitzlist"/>
        <w:numPr>
          <w:ilvl w:val="0"/>
          <w:numId w:val="12"/>
        </w:numPr>
        <w:shd w:val="clear" w:color="auto" w:fill="FFFFFF"/>
        <w:tabs>
          <w:tab w:val="left" w:pos="0"/>
          <w:tab w:val="left" w:pos="426"/>
          <w:tab w:val="left" w:pos="567"/>
        </w:tabs>
        <w:spacing w:after="0" w:line="240" w:lineRule="auto"/>
        <w:ind w:left="426" w:hanging="426"/>
        <w:jc w:val="both"/>
        <w:rPr>
          <w:rFonts w:ascii="Lato" w:hAnsi="Lato" w:cstheme="minorHAnsi"/>
          <w:b/>
        </w:rPr>
      </w:pPr>
      <w:r w:rsidRPr="002555CA">
        <w:rPr>
          <w:rFonts w:ascii="Lato" w:hAnsi="Lato" w:cstheme="minorHAnsi"/>
          <w:b/>
        </w:rPr>
        <w:t xml:space="preserve">KLAUZULA INFORMACYJNA Z </w:t>
      </w:r>
      <w:r w:rsidR="00656714" w:rsidRPr="002555CA">
        <w:rPr>
          <w:rFonts w:ascii="Lato" w:hAnsi="Lato" w:cstheme="minorHAnsi"/>
          <w:b/>
        </w:rPr>
        <w:t>ART</w:t>
      </w:r>
      <w:r w:rsidRPr="002555CA">
        <w:rPr>
          <w:rFonts w:ascii="Lato" w:hAnsi="Lato" w:cstheme="minorHAnsi"/>
          <w:b/>
        </w:rPr>
        <w:t>. 13 RODO DO ZASTOSOWANIA PRZEZ ZAMAWIAJĄCYCH</w:t>
      </w:r>
      <w:r w:rsidR="002A26C8" w:rsidRPr="002555CA">
        <w:rPr>
          <w:rFonts w:ascii="Lato" w:hAnsi="Lato" w:cstheme="minorHAnsi"/>
          <w:b/>
        </w:rPr>
        <w:t xml:space="preserve"> W CELU ZWIĄZANYM Z POSTĘPOWANIEM O UDZIELENIE ZAMÓWIENIA PUBLICZNEGO</w:t>
      </w:r>
      <w:r w:rsidRPr="002555CA">
        <w:rPr>
          <w:rFonts w:ascii="Lato" w:hAnsi="Lato" w:cstheme="minorHAnsi"/>
          <w:b/>
        </w:rPr>
        <w:t>:</w:t>
      </w:r>
    </w:p>
    <w:p w14:paraId="27568EBE" w14:textId="77777777" w:rsidR="003E5FFD" w:rsidRDefault="00AD6FC3" w:rsidP="002555CA">
      <w:pPr>
        <w:pStyle w:val="Akapitzlist1"/>
        <w:shd w:val="clear" w:color="auto" w:fill="FFFFFF"/>
        <w:tabs>
          <w:tab w:val="left" w:pos="426"/>
          <w:tab w:val="left" w:pos="851"/>
        </w:tabs>
        <w:ind w:left="426" w:hanging="426"/>
        <w:jc w:val="both"/>
        <w:rPr>
          <w:rFonts w:ascii="Lato" w:hAnsi="Lato" w:cstheme="minorHAnsi"/>
          <w:sz w:val="22"/>
          <w:szCs w:val="22"/>
        </w:rPr>
      </w:pPr>
      <w:r w:rsidRPr="002555CA">
        <w:rPr>
          <w:rFonts w:ascii="Lato" w:hAnsi="Lato" w:cstheme="minorHAnsi"/>
          <w:sz w:val="22"/>
          <w:szCs w:val="22"/>
        </w:rPr>
        <w:tab/>
      </w:r>
      <w:r w:rsidR="00DF1AEC" w:rsidRPr="002555CA">
        <w:rPr>
          <w:rFonts w:ascii="Lato" w:hAnsi="Lato" w:cstheme="minorHAnsi"/>
          <w:sz w:val="22"/>
          <w:szCs w:val="22"/>
        </w:rPr>
        <w:t xml:space="preserve">Zgodnie z </w:t>
      </w:r>
      <w:r w:rsidR="00656714" w:rsidRPr="002555CA">
        <w:rPr>
          <w:rFonts w:ascii="Lato" w:hAnsi="Lato" w:cstheme="minorHAnsi"/>
          <w:sz w:val="22"/>
          <w:szCs w:val="22"/>
        </w:rPr>
        <w:t>art</w:t>
      </w:r>
      <w:r w:rsidR="00DF1AEC" w:rsidRPr="002555CA">
        <w:rPr>
          <w:rFonts w:ascii="Lato" w:hAnsi="Lato" w:cstheme="minorHAnsi"/>
          <w:sz w:val="22"/>
          <w:szCs w:val="22"/>
        </w:rPr>
        <w:t xml:space="preserve">. 13 ust. 1 i 2 rozporządzenia Parlamentu Europejskiego i Rady (UE) 2016/679 </w:t>
      </w:r>
      <w:r w:rsidRPr="002555CA">
        <w:rPr>
          <w:rFonts w:ascii="Lato" w:hAnsi="Lato" w:cstheme="minorHAnsi"/>
          <w:sz w:val="22"/>
          <w:szCs w:val="22"/>
        </w:rPr>
        <w:t xml:space="preserve">z dnia 27 kwietnia 2016 r. w sprawie ochrony osób fizycznych w związku z przetwarzaniem danych osobowych i w sprawie swobodnego przepływu takich danych oraz uchylenia dyrektywy 95/46/WE (ogólne rozporządzenie o ochronie danych) (Dz. Urz. UE L 119 z 04.05.2016, str. 1), </w:t>
      </w:r>
    </w:p>
    <w:p w14:paraId="54737720" w14:textId="77777777" w:rsidR="003E5FFD" w:rsidRDefault="003E5FFD" w:rsidP="002555CA">
      <w:pPr>
        <w:pStyle w:val="Akapitzlist1"/>
        <w:shd w:val="clear" w:color="auto" w:fill="FFFFFF"/>
        <w:tabs>
          <w:tab w:val="left" w:pos="426"/>
          <w:tab w:val="left" w:pos="851"/>
        </w:tabs>
        <w:ind w:left="426" w:hanging="426"/>
        <w:jc w:val="both"/>
        <w:rPr>
          <w:rFonts w:ascii="Lato" w:hAnsi="Lato" w:cstheme="minorHAnsi"/>
          <w:sz w:val="22"/>
          <w:szCs w:val="22"/>
        </w:rPr>
      </w:pPr>
    </w:p>
    <w:p w14:paraId="64D3EF0C" w14:textId="77777777" w:rsidR="003E5FFD" w:rsidRDefault="003E5FFD" w:rsidP="002555CA">
      <w:pPr>
        <w:pStyle w:val="Akapitzlist1"/>
        <w:shd w:val="clear" w:color="auto" w:fill="FFFFFF"/>
        <w:tabs>
          <w:tab w:val="left" w:pos="426"/>
          <w:tab w:val="left" w:pos="851"/>
        </w:tabs>
        <w:ind w:left="426" w:hanging="426"/>
        <w:jc w:val="both"/>
        <w:rPr>
          <w:rFonts w:ascii="Lato" w:hAnsi="Lato" w:cstheme="minorHAnsi"/>
          <w:sz w:val="22"/>
          <w:szCs w:val="22"/>
        </w:rPr>
      </w:pPr>
    </w:p>
    <w:p w14:paraId="01B91F58" w14:textId="246CED78" w:rsidR="00DF1AEC" w:rsidRPr="001621C5" w:rsidRDefault="003E5FFD" w:rsidP="002555CA">
      <w:pPr>
        <w:pStyle w:val="Akapitzlist1"/>
        <w:shd w:val="clear" w:color="auto" w:fill="FFFFFF"/>
        <w:tabs>
          <w:tab w:val="left" w:pos="426"/>
          <w:tab w:val="left" w:pos="851"/>
        </w:tabs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="Lato" w:hAnsi="Lato" w:cstheme="minorHAnsi"/>
          <w:sz w:val="22"/>
          <w:szCs w:val="22"/>
        </w:rPr>
        <w:lastRenderedPageBreak/>
        <w:t xml:space="preserve">      </w:t>
      </w:r>
      <w:r w:rsidR="00AD6FC3" w:rsidRPr="002555CA">
        <w:rPr>
          <w:rFonts w:ascii="Lato" w:hAnsi="Lato" w:cstheme="minorHAnsi"/>
          <w:sz w:val="22"/>
          <w:szCs w:val="22"/>
        </w:rPr>
        <w:t xml:space="preserve">dalej </w:t>
      </w:r>
      <w:r>
        <w:rPr>
          <w:rFonts w:ascii="Lato" w:hAnsi="Lato" w:cstheme="minorHAnsi"/>
          <w:sz w:val="22"/>
          <w:szCs w:val="22"/>
        </w:rPr>
        <w:tab/>
      </w:r>
      <w:r w:rsidR="00AD6FC3" w:rsidRPr="002555CA">
        <w:rPr>
          <w:rFonts w:ascii="Lato" w:hAnsi="Lato" w:cstheme="minorHAnsi"/>
          <w:sz w:val="22"/>
          <w:szCs w:val="22"/>
        </w:rPr>
        <w:t>„RODO”,</w:t>
      </w:r>
      <w:r>
        <w:rPr>
          <w:rFonts w:ascii="Lato" w:hAnsi="Lato" w:cstheme="minorHAnsi"/>
          <w:sz w:val="22"/>
          <w:szCs w:val="22"/>
        </w:rPr>
        <w:t xml:space="preserve"> </w:t>
      </w:r>
      <w:proofErr w:type="gramStart"/>
      <w:r w:rsidRPr="002555CA">
        <w:rPr>
          <w:rFonts w:ascii="Lato" w:hAnsi="Lato" w:cstheme="minorHAnsi"/>
          <w:sz w:val="22"/>
          <w:szCs w:val="22"/>
        </w:rPr>
        <w:t>Informuję</w:t>
      </w:r>
      <w:proofErr w:type="gramEnd"/>
      <w:r w:rsidRPr="002555CA">
        <w:rPr>
          <w:rFonts w:ascii="Lato" w:hAnsi="Lato" w:cstheme="minorHAnsi"/>
          <w:sz w:val="22"/>
          <w:szCs w:val="22"/>
        </w:rPr>
        <w:t xml:space="preserve"> że</w:t>
      </w:r>
      <w:r>
        <w:rPr>
          <w:rFonts w:ascii="Lato" w:hAnsi="Lato" w:cstheme="minorHAnsi"/>
          <w:sz w:val="22"/>
          <w:szCs w:val="22"/>
        </w:rPr>
        <w:t>:</w:t>
      </w:r>
      <w:r w:rsidR="00DF1AEC" w:rsidRPr="002555CA">
        <w:rPr>
          <w:rFonts w:ascii="Lato" w:hAnsi="Lato" w:cstheme="minorHAnsi"/>
          <w:sz w:val="22"/>
          <w:szCs w:val="22"/>
        </w:rPr>
        <w:br/>
      </w:r>
    </w:p>
    <w:p w14:paraId="35F41344" w14:textId="77777777" w:rsidR="00DF1AEC" w:rsidRPr="001621C5" w:rsidRDefault="00DF1AEC" w:rsidP="007B4D65">
      <w:pPr>
        <w:pStyle w:val="Akapitzlist1"/>
        <w:numPr>
          <w:ilvl w:val="0"/>
          <w:numId w:val="14"/>
        </w:numPr>
        <w:shd w:val="clear" w:color="auto" w:fill="FFFFFF"/>
        <w:tabs>
          <w:tab w:val="left" w:pos="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1621C5">
        <w:rPr>
          <w:rFonts w:asciiTheme="minorHAnsi" w:hAnsiTheme="minorHAnsi" w:cstheme="minorHAnsi"/>
          <w:sz w:val="22"/>
          <w:szCs w:val="22"/>
        </w:rPr>
        <w:t xml:space="preserve">Administratorem Pani/Pana danych osobowych jest Komenda Wojewódzka Państwowej Straży Pożarnej we Wrocławiu z siedzibą we Wrocławiu ul. Borowska 138, 50-552 Wrocław </w:t>
      </w:r>
    </w:p>
    <w:p w14:paraId="6F93D631" w14:textId="77777777" w:rsidR="00DF1AEC" w:rsidRPr="001621C5" w:rsidRDefault="00DF1AEC" w:rsidP="007B4D65">
      <w:pPr>
        <w:pStyle w:val="Akapitzlist1"/>
        <w:numPr>
          <w:ilvl w:val="0"/>
          <w:numId w:val="14"/>
        </w:numPr>
        <w:shd w:val="clear" w:color="auto" w:fill="FFFFFF"/>
        <w:tabs>
          <w:tab w:val="left" w:pos="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1621C5">
        <w:rPr>
          <w:rFonts w:asciiTheme="minorHAnsi" w:hAnsiTheme="minorHAnsi" w:cstheme="minorHAnsi"/>
          <w:sz w:val="22"/>
          <w:szCs w:val="22"/>
        </w:rPr>
        <w:t xml:space="preserve">Inspektor Ochrony Danych wyznaczył Inspektora Ochrony Danych Osobowych kontakt: lub </w:t>
      </w:r>
      <w:hyperlink r:id="rId11" w:history="1">
        <w:r w:rsidRPr="001621C5">
          <w:rPr>
            <w:rStyle w:val="Hipercze"/>
            <w:rFonts w:asciiTheme="minorHAnsi" w:hAnsiTheme="minorHAnsi" w:cstheme="minorHAnsi"/>
            <w:sz w:val="22"/>
            <w:szCs w:val="22"/>
          </w:rPr>
          <w:t>iod@kwpsp.wroc.pl</w:t>
        </w:r>
      </w:hyperlink>
      <w:r w:rsidRPr="001621C5">
        <w:rPr>
          <w:rFonts w:asciiTheme="minorHAnsi" w:hAnsiTheme="minorHAnsi" w:cstheme="minorHAnsi"/>
          <w:sz w:val="22"/>
          <w:szCs w:val="22"/>
        </w:rPr>
        <w:t xml:space="preserve"> pisemnie na adres siedziby administratora z dopiskiem „Inspektor ODO”;</w:t>
      </w:r>
    </w:p>
    <w:p w14:paraId="3155442C" w14:textId="77777777" w:rsidR="00F46958" w:rsidRPr="001621C5" w:rsidRDefault="00F46958" w:rsidP="007B4D65">
      <w:pPr>
        <w:pStyle w:val="Akapitzlist1"/>
        <w:shd w:val="clear" w:color="auto" w:fill="FFFFFF"/>
        <w:tabs>
          <w:tab w:val="left" w:pos="0"/>
        </w:tabs>
        <w:ind w:left="0"/>
        <w:jc w:val="both"/>
        <w:rPr>
          <w:rFonts w:asciiTheme="minorHAnsi" w:hAnsiTheme="minorHAnsi" w:cstheme="minorHAnsi"/>
          <w:sz w:val="22"/>
          <w:szCs w:val="22"/>
        </w:rPr>
      </w:pPr>
    </w:p>
    <w:p w14:paraId="158D1961" w14:textId="4AA817AE" w:rsidR="00DF1AEC" w:rsidRPr="001621C5" w:rsidRDefault="00DF1AEC" w:rsidP="007B4D65">
      <w:pPr>
        <w:pStyle w:val="Akapitzlist1"/>
        <w:numPr>
          <w:ilvl w:val="0"/>
          <w:numId w:val="14"/>
        </w:numPr>
        <w:shd w:val="clear" w:color="auto" w:fill="FFFFFF"/>
        <w:tabs>
          <w:tab w:val="left" w:pos="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1621C5">
        <w:rPr>
          <w:rFonts w:asciiTheme="minorHAnsi" w:hAnsiTheme="minorHAnsi" w:cstheme="minorHAnsi"/>
          <w:sz w:val="22"/>
          <w:szCs w:val="22"/>
        </w:rPr>
        <w:t xml:space="preserve">Cele przetwarzania danych i podstawy prawne przetwarzania: Pani/Pana dane osobowe przetwarzane będą na podstawie </w:t>
      </w:r>
      <w:r w:rsidR="00656714" w:rsidRPr="001621C5">
        <w:rPr>
          <w:rFonts w:asciiTheme="minorHAnsi" w:hAnsiTheme="minorHAnsi" w:cstheme="minorHAnsi"/>
          <w:sz w:val="22"/>
          <w:szCs w:val="22"/>
        </w:rPr>
        <w:t>art</w:t>
      </w:r>
      <w:r w:rsidRPr="001621C5">
        <w:rPr>
          <w:rFonts w:asciiTheme="minorHAnsi" w:hAnsiTheme="minorHAnsi" w:cstheme="minorHAnsi"/>
          <w:sz w:val="22"/>
          <w:szCs w:val="22"/>
        </w:rPr>
        <w:t xml:space="preserve">. 6 ust. 1 lit. </w:t>
      </w:r>
      <w:r w:rsidR="00656714" w:rsidRPr="001621C5">
        <w:rPr>
          <w:rFonts w:asciiTheme="minorHAnsi" w:hAnsiTheme="minorHAnsi" w:cstheme="minorHAnsi"/>
          <w:sz w:val="22"/>
          <w:szCs w:val="22"/>
        </w:rPr>
        <w:t>C</w:t>
      </w:r>
      <w:r w:rsidRPr="001621C5">
        <w:rPr>
          <w:rFonts w:asciiTheme="minorHAnsi" w:hAnsiTheme="minorHAnsi" w:cstheme="minorHAnsi"/>
          <w:sz w:val="22"/>
          <w:szCs w:val="22"/>
        </w:rPr>
        <w:t xml:space="preserve"> wypełnienia obowiązku prawnego ciążącego na administratorze oraz </w:t>
      </w:r>
      <w:r w:rsidR="00656714" w:rsidRPr="001621C5">
        <w:rPr>
          <w:rFonts w:asciiTheme="minorHAnsi" w:hAnsiTheme="minorHAnsi" w:cstheme="minorHAnsi"/>
          <w:sz w:val="22"/>
          <w:szCs w:val="22"/>
        </w:rPr>
        <w:t>art</w:t>
      </w:r>
      <w:r w:rsidRPr="001621C5">
        <w:rPr>
          <w:rFonts w:asciiTheme="minorHAnsi" w:hAnsiTheme="minorHAnsi" w:cstheme="minorHAnsi"/>
          <w:sz w:val="22"/>
          <w:szCs w:val="22"/>
        </w:rPr>
        <w:t xml:space="preserve">. 6 ust. 1 </w:t>
      </w:r>
      <w:proofErr w:type="spellStart"/>
      <w:proofErr w:type="gramStart"/>
      <w:r w:rsidRPr="001621C5">
        <w:rPr>
          <w:rFonts w:asciiTheme="minorHAnsi" w:hAnsiTheme="minorHAnsi" w:cstheme="minorHAnsi"/>
          <w:sz w:val="22"/>
          <w:szCs w:val="22"/>
        </w:rPr>
        <w:t>lit.b</w:t>
      </w:r>
      <w:proofErr w:type="spellEnd"/>
      <w:proofErr w:type="gramEnd"/>
      <w:r w:rsidRPr="001621C5">
        <w:rPr>
          <w:rFonts w:asciiTheme="minorHAnsi" w:hAnsiTheme="minorHAnsi" w:cstheme="minorHAnsi"/>
          <w:sz w:val="22"/>
          <w:szCs w:val="22"/>
        </w:rPr>
        <w:t xml:space="preserve"> przetwarzanie jest niezbędne do wykonania umowy lub do podjęcia działań na Pana</w:t>
      </w:r>
      <w:r w:rsidRPr="001621C5">
        <w:rPr>
          <w:rFonts w:ascii="Arial" w:hAnsi="Arial" w:cs="Arial"/>
          <w:sz w:val="22"/>
          <w:szCs w:val="22"/>
        </w:rPr>
        <w:t xml:space="preserve"> </w:t>
      </w:r>
      <w:r w:rsidRPr="001621C5">
        <w:rPr>
          <w:rFonts w:asciiTheme="minorHAnsi" w:hAnsiTheme="minorHAnsi" w:cstheme="minorHAnsi"/>
          <w:sz w:val="22"/>
          <w:szCs w:val="22"/>
        </w:rPr>
        <w:t>żądanie przed zawarciem umowy.  Dane będą przetwarzane w celach związanych z postępowaniem o udzielenie zamówienia publicznego. Dane będą przetwarzane również w celach archiwalnych oraz jeśli zajdzie taka potrzeba, w celu dochodzenia praw lub roszczeń na podstawie powszechnie obowiązujących przepisów.</w:t>
      </w:r>
    </w:p>
    <w:p w14:paraId="2DA14A4D" w14:textId="77777777" w:rsidR="00656714" w:rsidRPr="001621C5" w:rsidRDefault="00656714" w:rsidP="007B4D65">
      <w:pPr>
        <w:pStyle w:val="Akapitzlist"/>
        <w:jc w:val="both"/>
        <w:rPr>
          <w:rFonts w:cstheme="minorHAnsi"/>
        </w:rPr>
      </w:pPr>
    </w:p>
    <w:p w14:paraId="61135037" w14:textId="77777777" w:rsidR="00DF1AEC" w:rsidRPr="001621C5" w:rsidRDefault="00DF1AEC" w:rsidP="007B4D65">
      <w:pPr>
        <w:pStyle w:val="Akapitzlist1"/>
        <w:shd w:val="clear" w:color="auto" w:fill="FFFFFF"/>
        <w:tabs>
          <w:tab w:val="left" w:pos="0"/>
        </w:tabs>
        <w:jc w:val="both"/>
        <w:rPr>
          <w:rFonts w:asciiTheme="minorHAnsi" w:hAnsiTheme="minorHAnsi" w:cstheme="minorHAnsi"/>
          <w:sz w:val="22"/>
          <w:szCs w:val="22"/>
        </w:rPr>
      </w:pPr>
    </w:p>
    <w:p w14:paraId="3CF92DBD" w14:textId="77777777" w:rsidR="00DF1AEC" w:rsidRPr="001621C5" w:rsidRDefault="00DF1AEC" w:rsidP="007B4D65">
      <w:pPr>
        <w:pStyle w:val="Akapitzlist1"/>
        <w:shd w:val="clear" w:color="auto" w:fill="FFFFFF"/>
        <w:tabs>
          <w:tab w:val="left" w:pos="0"/>
        </w:tabs>
        <w:ind w:left="426" w:hanging="426"/>
        <w:jc w:val="both"/>
        <w:rPr>
          <w:rFonts w:asciiTheme="minorHAnsi" w:hAnsiTheme="minorHAnsi"/>
          <w:sz w:val="22"/>
          <w:szCs w:val="22"/>
        </w:rPr>
      </w:pPr>
      <w:r w:rsidRPr="001621C5">
        <w:rPr>
          <w:rFonts w:asciiTheme="minorHAnsi" w:hAnsiTheme="minorHAnsi"/>
          <w:sz w:val="22"/>
          <w:szCs w:val="22"/>
        </w:rPr>
        <w:t xml:space="preserve"> </w:t>
      </w:r>
    </w:p>
    <w:tbl>
      <w:tblPr>
        <w:tblW w:w="1727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11"/>
        <w:gridCol w:w="314"/>
        <w:gridCol w:w="313"/>
        <w:gridCol w:w="3798"/>
        <w:gridCol w:w="313"/>
        <w:gridCol w:w="4312"/>
        <w:gridCol w:w="4111"/>
      </w:tblGrid>
      <w:tr w:rsidR="00DF1AEC" w:rsidRPr="001621C5" w14:paraId="45A5C55E" w14:textId="77777777" w:rsidTr="00656714">
        <w:trPr>
          <w:gridBefore w:val="1"/>
          <w:wBefore w:w="4111" w:type="dxa"/>
          <w:trHeight w:val="312"/>
        </w:trPr>
        <w:tc>
          <w:tcPr>
            <w:tcW w:w="13161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CC9D2B8" w14:textId="7D2DC27E" w:rsidR="00DF1AEC" w:rsidRPr="001621C5" w:rsidRDefault="00DF1AEC" w:rsidP="007B4D65">
            <w:pPr>
              <w:jc w:val="both"/>
              <w:rPr>
                <w:rFonts w:ascii="Palatino Linotype" w:hAnsi="Palatino Linotype"/>
              </w:rPr>
            </w:pPr>
          </w:p>
        </w:tc>
      </w:tr>
      <w:tr w:rsidR="00C5724E" w:rsidRPr="001621C5" w14:paraId="16F92A70" w14:textId="77777777" w:rsidTr="00656714">
        <w:trPr>
          <w:gridAfter w:val="1"/>
          <w:wAfter w:w="4111" w:type="dxa"/>
          <w:trHeight w:val="747"/>
        </w:trPr>
        <w:tc>
          <w:tcPr>
            <w:tcW w:w="442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24D2626" w14:textId="02E22399" w:rsidR="00656714" w:rsidRPr="001621C5" w:rsidRDefault="00656714" w:rsidP="007B4D65">
            <w:pPr>
              <w:ind w:left="-4186" w:right="4285"/>
              <w:jc w:val="both"/>
              <w:rPr>
                <w:rFonts w:ascii="Palatino Linotype" w:hAnsi="Palatino Linotype"/>
              </w:rPr>
            </w:pPr>
            <w:r w:rsidRPr="001621C5">
              <w:rPr>
                <w:rFonts w:ascii="Palatino Linotype" w:hAnsi="Palatino Linotype"/>
              </w:rPr>
              <w:t>za</w:t>
            </w:r>
          </w:p>
          <w:p w14:paraId="0256F1B7" w14:textId="77777777" w:rsidR="00656714" w:rsidRPr="001621C5" w:rsidRDefault="00656714" w:rsidP="007B4D65">
            <w:pPr>
              <w:jc w:val="both"/>
              <w:rPr>
                <w:rFonts w:ascii="Palatino Linotype" w:hAnsi="Palatino Linotype"/>
              </w:rPr>
            </w:pPr>
            <w:proofErr w:type="gramStart"/>
            <w:r w:rsidRPr="001621C5">
              <w:rPr>
                <w:rFonts w:ascii="Palatino Linotype" w:hAnsi="Palatino Linotype"/>
              </w:rPr>
              <w:t>Załączniki :</w:t>
            </w:r>
            <w:proofErr w:type="gramEnd"/>
          </w:p>
          <w:p w14:paraId="341288D4" w14:textId="36F96249" w:rsidR="00656714" w:rsidRPr="001621C5" w:rsidRDefault="00656714" w:rsidP="007B4D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621C5">
              <w:rPr>
                <w:rFonts w:ascii="Arial" w:hAnsi="Arial" w:cs="Arial"/>
                <w:color w:val="000000"/>
                <w:sz w:val="18"/>
                <w:szCs w:val="18"/>
              </w:rPr>
              <w:t xml:space="preserve">Załącznik nr </w:t>
            </w:r>
            <w:r w:rsidR="001621C5" w:rsidRPr="001621C5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 w:rsidRPr="001621C5">
              <w:rPr>
                <w:rFonts w:ascii="Arial" w:hAnsi="Arial" w:cs="Arial"/>
                <w:color w:val="000000"/>
                <w:sz w:val="18"/>
                <w:szCs w:val="18"/>
              </w:rPr>
              <w:t xml:space="preserve"> – Projekt umowy </w:t>
            </w:r>
          </w:p>
          <w:p w14:paraId="1280D9CE" w14:textId="5C4558BC" w:rsidR="00656714" w:rsidRPr="001621C5" w:rsidRDefault="00656714" w:rsidP="007B4D65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621C5">
              <w:rPr>
                <w:rFonts w:ascii="Arial" w:hAnsi="Arial" w:cs="Arial"/>
                <w:color w:val="000000"/>
                <w:sz w:val="18"/>
                <w:szCs w:val="18"/>
              </w:rPr>
              <w:t xml:space="preserve">Załącznik nr </w:t>
            </w:r>
            <w:r w:rsidR="001621C5" w:rsidRPr="001621C5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 w:rsidRPr="001621C5">
              <w:rPr>
                <w:rFonts w:ascii="Arial" w:hAnsi="Arial" w:cs="Arial"/>
                <w:color w:val="000000"/>
                <w:sz w:val="18"/>
                <w:szCs w:val="18"/>
              </w:rPr>
              <w:t xml:space="preserve"> – Opis przedmiotu</w:t>
            </w:r>
          </w:p>
          <w:p w14:paraId="2BAA97ED" w14:textId="792A3235" w:rsidR="007E7A49" w:rsidRPr="001621C5" w:rsidRDefault="007E7A49" w:rsidP="007B4D65">
            <w:pPr>
              <w:jc w:val="both"/>
              <w:rPr>
                <w:rFonts w:ascii="Palatino Linotype" w:hAnsi="Palatino Linotype"/>
              </w:rPr>
            </w:pPr>
            <w:r w:rsidRPr="001621C5">
              <w:rPr>
                <w:rFonts w:ascii="Arial" w:hAnsi="Arial" w:cs="Arial"/>
                <w:color w:val="000000"/>
                <w:sz w:val="18"/>
                <w:szCs w:val="18"/>
              </w:rPr>
              <w:t xml:space="preserve">Załącznik nr </w:t>
            </w:r>
            <w:r w:rsidR="001621C5" w:rsidRPr="001621C5">
              <w:rPr>
                <w:rFonts w:ascii="Arial" w:hAnsi="Arial" w:cs="Arial"/>
                <w:color w:val="000000"/>
                <w:sz w:val="18"/>
                <w:szCs w:val="18"/>
              </w:rPr>
              <w:t xml:space="preserve">3 </w:t>
            </w:r>
            <w:proofErr w:type="gramStart"/>
            <w:r w:rsidR="001621C5" w:rsidRPr="001621C5">
              <w:rPr>
                <w:rFonts w:ascii="Arial" w:hAnsi="Arial" w:cs="Arial"/>
                <w:color w:val="000000"/>
                <w:sz w:val="18"/>
                <w:szCs w:val="18"/>
              </w:rPr>
              <w:t xml:space="preserve">- </w:t>
            </w:r>
            <w:r w:rsidRPr="001621C5"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="00904C7D" w:rsidRPr="001621C5">
              <w:rPr>
                <w:rFonts w:ascii="Arial" w:hAnsi="Arial" w:cs="Arial"/>
                <w:color w:val="000000"/>
                <w:sz w:val="18"/>
                <w:szCs w:val="18"/>
              </w:rPr>
              <w:t>Formularz</w:t>
            </w:r>
            <w:proofErr w:type="gramEnd"/>
            <w:r w:rsidR="00904C7D" w:rsidRPr="001621C5">
              <w:rPr>
                <w:rFonts w:ascii="Arial" w:hAnsi="Arial" w:cs="Arial"/>
                <w:color w:val="000000"/>
                <w:sz w:val="18"/>
                <w:szCs w:val="18"/>
              </w:rPr>
              <w:t xml:space="preserve"> ofertowy</w:t>
            </w: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A9318A4" w14:textId="77777777" w:rsidR="00C5724E" w:rsidRPr="001621C5" w:rsidRDefault="00C5724E" w:rsidP="007B4D65">
            <w:pPr>
              <w:jc w:val="both"/>
              <w:rPr>
                <w:rFonts w:ascii="Lato" w:hAnsi="Lato" w:cs="Arial"/>
                <w:noProof/>
              </w:rPr>
            </w:pPr>
          </w:p>
        </w:tc>
        <w:tc>
          <w:tcPr>
            <w:tcW w:w="8423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825389A" w14:textId="77777777" w:rsidR="00C5724E" w:rsidRPr="001621C5" w:rsidRDefault="00C5724E" w:rsidP="007B4D65">
            <w:pPr>
              <w:jc w:val="both"/>
            </w:pPr>
          </w:p>
        </w:tc>
      </w:tr>
      <w:tr w:rsidR="00C5724E" w:rsidRPr="009F282D" w14:paraId="391260F6" w14:textId="77777777" w:rsidTr="00656714">
        <w:trPr>
          <w:gridBefore w:val="1"/>
          <w:wBefore w:w="4111" w:type="dxa"/>
          <w:trHeight w:val="218"/>
        </w:trPr>
        <w:tc>
          <w:tcPr>
            <w:tcW w:w="4425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F37151D" w14:textId="18CAA0B9" w:rsidR="00C5724E" w:rsidRPr="009F282D" w:rsidRDefault="00C5724E" w:rsidP="007B4D65">
            <w:pPr>
              <w:jc w:val="both"/>
              <w:rPr>
                <w:rFonts w:ascii="Palatino Linotype" w:hAnsi="Palatino Linotype"/>
                <w:sz w:val="20"/>
                <w:szCs w:val="20"/>
              </w:rPr>
            </w:pP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F31C73C" w14:textId="77777777" w:rsidR="00C5724E" w:rsidRPr="009F282D" w:rsidRDefault="00C5724E" w:rsidP="007B4D65">
            <w:pPr>
              <w:jc w:val="both"/>
              <w:rPr>
                <w:rFonts w:ascii="Lato" w:hAnsi="Lato" w:cs="Arial"/>
                <w:noProof/>
                <w:sz w:val="20"/>
                <w:szCs w:val="20"/>
              </w:rPr>
            </w:pPr>
          </w:p>
        </w:tc>
        <w:tc>
          <w:tcPr>
            <w:tcW w:w="842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3B5307F" w14:textId="77777777" w:rsidR="00C5724E" w:rsidRPr="009F282D" w:rsidRDefault="00C5724E" w:rsidP="007B4D65">
            <w:pPr>
              <w:jc w:val="both"/>
              <w:rPr>
                <w:sz w:val="20"/>
                <w:szCs w:val="20"/>
              </w:rPr>
            </w:pPr>
          </w:p>
        </w:tc>
      </w:tr>
      <w:tr w:rsidR="00C5724E" w:rsidRPr="009F282D" w14:paraId="5B01E546" w14:textId="77777777" w:rsidTr="00656714">
        <w:trPr>
          <w:gridBefore w:val="1"/>
          <w:wBefore w:w="4111" w:type="dxa"/>
          <w:trHeight w:val="218"/>
        </w:trPr>
        <w:tc>
          <w:tcPr>
            <w:tcW w:w="4425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12D1399" w14:textId="77777777" w:rsidR="00C5724E" w:rsidRPr="009F282D" w:rsidRDefault="00C5724E" w:rsidP="007B4D65">
            <w:pPr>
              <w:jc w:val="both"/>
              <w:rPr>
                <w:rFonts w:ascii="Palatino Linotype" w:hAnsi="Palatino Linotype"/>
                <w:sz w:val="20"/>
                <w:szCs w:val="20"/>
              </w:rPr>
            </w:pP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955B6BC" w14:textId="77777777" w:rsidR="00C5724E" w:rsidRPr="009F282D" w:rsidRDefault="00C5724E" w:rsidP="007B4D65">
            <w:pPr>
              <w:jc w:val="both"/>
              <w:rPr>
                <w:rFonts w:ascii="Lato" w:hAnsi="Lato" w:cs="Arial"/>
                <w:noProof/>
                <w:sz w:val="20"/>
                <w:szCs w:val="20"/>
              </w:rPr>
            </w:pPr>
          </w:p>
        </w:tc>
        <w:tc>
          <w:tcPr>
            <w:tcW w:w="842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85048B4" w14:textId="77777777" w:rsidR="00C5724E" w:rsidRPr="009F282D" w:rsidRDefault="00C5724E" w:rsidP="007B4D65">
            <w:pPr>
              <w:jc w:val="both"/>
              <w:rPr>
                <w:sz w:val="20"/>
                <w:szCs w:val="20"/>
              </w:rPr>
            </w:pPr>
          </w:p>
        </w:tc>
      </w:tr>
    </w:tbl>
    <w:p w14:paraId="3F9C6FF1" w14:textId="77777777" w:rsidR="00C5724E" w:rsidRPr="009F282D" w:rsidRDefault="00C5724E" w:rsidP="007B4D65">
      <w:pPr>
        <w:jc w:val="both"/>
        <w:rPr>
          <w:rFonts w:ascii="Lato" w:hAnsi="Lato" w:cs="Arial"/>
          <w:noProof/>
          <w:sz w:val="20"/>
          <w:szCs w:val="20"/>
        </w:rPr>
      </w:pPr>
    </w:p>
    <w:p w14:paraId="1C87E36C" w14:textId="6252F8A9" w:rsidR="00DF1AEC" w:rsidRPr="009F282D" w:rsidRDefault="00DF1AEC" w:rsidP="007B4D65">
      <w:pPr>
        <w:pStyle w:val="Tekstpodstawowy2"/>
        <w:tabs>
          <w:tab w:val="left" w:pos="426"/>
        </w:tabs>
        <w:spacing w:after="0" w:line="240" w:lineRule="exact"/>
        <w:jc w:val="both"/>
        <w:rPr>
          <w:rFonts w:ascii="Lato" w:hAnsi="Lato" w:cs="Arial"/>
        </w:rPr>
      </w:pPr>
    </w:p>
    <w:p w14:paraId="77294C3F" w14:textId="2F273CF5" w:rsidR="00917E79" w:rsidRPr="009F282D" w:rsidRDefault="00917E79" w:rsidP="007B4D65">
      <w:pPr>
        <w:pStyle w:val="Tekstpodstawowy2"/>
        <w:tabs>
          <w:tab w:val="left" w:pos="426"/>
        </w:tabs>
        <w:spacing w:after="0" w:line="240" w:lineRule="exact"/>
        <w:jc w:val="both"/>
        <w:rPr>
          <w:rFonts w:ascii="Lato" w:hAnsi="Lato" w:cs="Arial"/>
        </w:rPr>
      </w:pPr>
    </w:p>
    <w:sectPr w:rsidR="00917E79" w:rsidRPr="009F282D" w:rsidSect="006F50A0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2268" w:right="1985" w:bottom="1985" w:left="1985" w:header="709" w:footer="3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FCB4AF" w14:textId="77777777" w:rsidR="00757A88" w:rsidRDefault="00757A88">
      <w:pPr>
        <w:spacing w:after="0" w:line="240" w:lineRule="auto"/>
      </w:pPr>
      <w:r>
        <w:separator/>
      </w:r>
    </w:p>
  </w:endnote>
  <w:endnote w:type="continuationSeparator" w:id="0">
    <w:p w14:paraId="4AD8CCED" w14:textId="77777777" w:rsidR="00757A88" w:rsidRDefault="00757A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1" w:fontKey="{51BD5F01-3398-4749-8054-8C6776963FD0}"/>
    <w:embedBold r:id="rId2" w:fontKey="{D67663CF-32AB-4338-9902-E2F5CA0B4BD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92A35090-42C4-4A4E-BA40-E4AF218CC93E}"/>
    <w:embedBold r:id="rId4" w:fontKey="{6D70DED4-0C93-4570-AB07-FAE822BCFEB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83C4B7D4-3FCC-4772-B6A0-A8C082C4D3CE}"/>
  </w:font>
  <w:font w:name="TimesNewRoman">
    <w:altName w:val="MS Mincho"/>
    <w:charset w:val="01"/>
    <w:family w:val="roman"/>
    <w:pitch w:val="variable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  <w:embedRegular r:id="rId6" w:fontKey="{98AC1461-BAD8-4F2F-8601-3AD5D03BEA02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A6A9CAB3-297E-4C76-9CFC-11441C1785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49D7F" w14:textId="77777777" w:rsidR="00AD6FC3" w:rsidRDefault="00AD6FC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03661804"/>
      <w:docPartObj>
        <w:docPartGallery w:val="Page Numbers (Bottom of Page)"/>
        <w:docPartUnique/>
      </w:docPartObj>
    </w:sdtPr>
    <w:sdtContent>
      <w:p w14:paraId="1A89D55C" w14:textId="5F642F3D" w:rsidR="006D7428" w:rsidRDefault="00DF1AEC">
        <w:pPr>
          <w:pStyle w:val="Stopka"/>
          <w:jc w:val="center"/>
        </w:pPr>
        <w:r>
          <w:rPr>
            <w:noProof/>
          </w:rPr>
          <w:drawing>
            <wp:anchor distT="0" distB="0" distL="114300" distR="114300" simplePos="0" relativeHeight="251670528" behindDoc="0" locked="0" layoutInCell="1" allowOverlap="1" wp14:anchorId="38CCEAD8" wp14:editId="22DDA164">
              <wp:simplePos x="0" y="0"/>
              <wp:positionH relativeFrom="margin">
                <wp:posOffset>0</wp:posOffset>
              </wp:positionH>
              <wp:positionV relativeFrom="margin">
                <wp:posOffset>8192770</wp:posOffset>
              </wp:positionV>
              <wp:extent cx="2059142" cy="495300"/>
              <wp:effectExtent l="0" t="0" r="0" b="0"/>
              <wp:wrapSquare wrapText="bothSides"/>
              <wp:docPr id="1231967281" name="Obrázek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Obrázek 4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59142" cy="4953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</w:p>
      <w:tbl>
        <w:tblPr>
          <w:tblStyle w:val="Tabela-Siatka"/>
          <w:tblW w:w="8222" w:type="dxa"/>
          <w:tblInd w:w="-5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2742"/>
          <w:gridCol w:w="3070"/>
          <w:gridCol w:w="2410"/>
        </w:tblGrid>
        <w:tr w:rsidR="008C22E4" w14:paraId="204D78BD" w14:textId="77777777" w:rsidTr="003B0E89">
          <w:trPr>
            <w:trHeight w:val="851"/>
          </w:trPr>
          <w:tc>
            <w:tcPr>
              <w:tcW w:w="2742" w:type="dxa"/>
            </w:tcPr>
            <w:p w14:paraId="34CAF2E1" w14:textId="77777777" w:rsidR="006D7428" w:rsidRPr="007C3395" w:rsidRDefault="005B2111" w:rsidP="005E2665">
              <w:pPr>
                <w:pStyle w:val="Stopka"/>
                <w:tabs>
                  <w:tab w:val="clear" w:pos="4536"/>
                  <w:tab w:val="clear" w:pos="9072"/>
                  <w:tab w:val="left" w:pos="5954"/>
                </w:tabs>
                <w:jc w:val="both"/>
                <w:rPr>
                  <w:rFonts w:ascii="Lato" w:hAnsi="Lato" w:cs="Arial"/>
                  <w:sz w:val="14"/>
                  <w:szCs w:val="14"/>
                </w:rPr>
              </w:pPr>
              <w:r>
                <w:rPr>
                  <w:rFonts w:ascii="Lato" w:hAnsi="Lato"/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62336" behindDoc="0" locked="0" layoutInCell="1" allowOverlap="1" wp14:anchorId="5F3D6B19" wp14:editId="52428748">
                        <wp:simplePos x="0" y="0"/>
                        <wp:positionH relativeFrom="margin">
                          <wp:posOffset>0</wp:posOffset>
                        </wp:positionH>
                        <wp:positionV relativeFrom="paragraph">
                          <wp:posOffset>-52706</wp:posOffset>
                        </wp:positionV>
                        <wp:extent cx="5039995" cy="0"/>
                        <wp:effectExtent l="0" t="0" r="0" b="0"/>
                        <wp:wrapNone/>
                        <wp:docPr id="1434915767" name="Łącznik prosty 1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CnPr/>
                              <wps:spPr>
                                <a:xfrm>
                                  <a:off x="0" y="0"/>
                                  <a:ext cx="503999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ysClr val="windowText" lastClr="000000"/>
                                  </a:solidFill>
                                  <a:miter lim="800000"/>
                                </a:ln>
                              </wps:spPr>
                              <wps:bodyPr/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line id="Łącznik prosty 1" o:spid="_x0000_s2049" style="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visibility:visible;z-index:251663360" from="0,-4.15pt" to="396.85pt,-4.15pt" strokecolor="black" strokeweight="0.5pt">
                        <v:stroke joinstyle="miter"/>
                        <w10:wrap anchorx="margin"/>
                      </v:line>
                    </w:pict>
                  </mc:Fallback>
                </mc:AlternateContent>
              </w:r>
            </w:p>
          </w:tc>
          <w:tc>
            <w:tcPr>
              <w:tcW w:w="3070" w:type="dxa"/>
            </w:tcPr>
            <w:p w14:paraId="68D46E03" w14:textId="77777777" w:rsidR="006D7428" w:rsidRPr="00E22399" w:rsidRDefault="005B2111" w:rsidP="00A846A9">
              <w:pPr>
                <w:pStyle w:val="Stopka"/>
                <w:tabs>
                  <w:tab w:val="clear" w:pos="4536"/>
                  <w:tab w:val="clear" w:pos="9072"/>
                  <w:tab w:val="left" w:pos="5954"/>
                </w:tabs>
                <w:ind w:hanging="15"/>
                <w:rPr>
                  <w:rFonts w:ascii="Lato" w:hAnsi="Lato" w:cs="Arial"/>
                  <w:sz w:val="14"/>
                  <w:szCs w:val="14"/>
                </w:rPr>
              </w:pPr>
              <w:r>
                <w:rPr>
                  <w:rFonts w:ascii="Lato" w:hAnsi="Lato" w:cs="Arial"/>
                  <w:noProof/>
                  <w:sz w:val="14"/>
                  <w:szCs w:val="14"/>
                </w:rPr>
                <w:drawing>
                  <wp:inline distT="0" distB="0" distL="0" distR="0" wp14:anchorId="5D4CAFE5" wp14:editId="6204BCC1">
                    <wp:extent cx="466725" cy="466725"/>
                    <wp:effectExtent l="0" t="0" r="9525" b="9525"/>
                    <wp:docPr id="1741353309" name="Obraz 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10390744" name="Obraz 1010390744"/>
                            <pic:cNvPicPr/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66725" cy="46672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</w:tc>
          <w:tc>
            <w:tcPr>
              <w:tcW w:w="2410" w:type="dxa"/>
            </w:tcPr>
            <w:p w14:paraId="388D65D9" w14:textId="77777777" w:rsidR="006D7428" w:rsidRPr="00E22399" w:rsidRDefault="005B2111" w:rsidP="005E2665">
              <w:pPr>
                <w:pStyle w:val="Stopka"/>
                <w:tabs>
                  <w:tab w:val="clear" w:pos="4536"/>
                  <w:tab w:val="clear" w:pos="9072"/>
                  <w:tab w:val="left" w:pos="5954"/>
                </w:tabs>
                <w:jc w:val="both"/>
                <w:rPr>
                  <w:rFonts w:ascii="Lato" w:hAnsi="Lato" w:cs="Arial"/>
                  <w:sz w:val="14"/>
                  <w:szCs w:val="14"/>
                </w:rPr>
              </w:pPr>
              <w:r w:rsidRPr="00E22399">
                <w:rPr>
                  <w:rFonts w:ascii="Lato" w:hAnsi="Lato" w:cs="Arial"/>
                  <w:sz w:val="14"/>
                  <w:szCs w:val="14"/>
                </w:rPr>
                <w:t xml:space="preserve">ul. </w:t>
              </w:r>
              <w:r>
                <w:rPr>
                  <w:rFonts w:ascii="Lato" w:hAnsi="Lato" w:cs="Arial"/>
                  <w:sz w:val="14"/>
                  <w:szCs w:val="14"/>
                </w:rPr>
                <w:t>Borowska 138</w:t>
              </w:r>
            </w:p>
            <w:p w14:paraId="2388F9DE" w14:textId="77777777" w:rsidR="006D7428" w:rsidRPr="00E22399" w:rsidRDefault="005B2111" w:rsidP="005E2665">
              <w:pPr>
                <w:pStyle w:val="Stopka"/>
                <w:tabs>
                  <w:tab w:val="clear" w:pos="4536"/>
                  <w:tab w:val="clear" w:pos="9072"/>
                  <w:tab w:val="left" w:pos="5954"/>
                </w:tabs>
                <w:jc w:val="both"/>
                <w:rPr>
                  <w:rFonts w:ascii="Lato" w:hAnsi="Lato" w:cs="Arial"/>
                  <w:sz w:val="14"/>
                  <w:szCs w:val="14"/>
                </w:rPr>
              </w:pPr>
              <w:r>
                <w:rPr>
                  <w:rFonts w:ascii="Lato" w:hAnsi="Lato" w:cs="Arial"/>
                  <w:sz w:val="14"/>
                  <w:szCs w:val="14"/>
                </w:rPr>
                <w:t>50-552 Wrocław</w:t>
              </w:r>
            </w:p>
            <w:p w14:paraId="58E690CA" w14:textId="77777777" w:rsidR="006D7428" w:rsidRPr="00E22399" w:rsidRDefault="005B2111" w:rsidP="005E2665">
              <w:pPr>
                <w:pStyle w:val="Stopka"/>
                <w:tabs>
                  <w:tab w:val="clear" w:pos="4536"/>
                  <w:tab w:val="clear" w:pos="9072"/>
                  <w:tab w:val="left" w:pos="5954"/>
                </w:tabs>
                <w:jc w:val="both"/>
                <w:rPr>
                  <w:rFonts w:ascii="Lato" w:hAnsi="Lato"/>
                  <w:sz w:val="14"/>
                  <w:szCs w:val="14"/>
                </w:rPr>
              </w:pPr>
              <w:r w:rsidRPr="006B51CD">
                <w:rPr>
                  <w:rFonts w:ascii="Lato" w:hAnsi="Lato" w:cs="Arial"/>
                  <w:sz w:val="14"/>
                  <w:szCs w:val="14"/>
                </w:rPr>
                <w:t>www.gov.pl/web/kwpsp-wroclaw</w:t>
              </w:r>
            </w:p>
          </w:tc>
        </w:tr>
      </w:tbl>
      <w:p w14:paraId="571DBEF4" w14:textId="28639BAC" w:rsidR="006D7428" w:rsidRDefault="005B2111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B337DBE" w14:textId="1057DBB2" w:rsidR="006D7428" w:rsidRPr="006E775B" w:rsidRDefault="00DF1AEC" w:rsidP="006E775B">
    <w:pPr>
      <w:pStyle w:val="Stopka"/>
      <w:tabs>
        <w:tab w:val="clear" w:pos="4536"/>
        <w:tab w:val="clear" w:pos="9072"/>
        <w:tab w:val="left" w:pos="5954"/>
      </w:tabs>
      <w:rPr>
        <w:rFonts w:ascii="Lato" w:hAnsi="Lato"/>
        <w:sz w:val="16"/>
      </w:rPr>
    </w:pPr>
    <w:r w:rsidRPr="00340AD4">
      <w:rPr>
        <w:rFonts w:ascii="Calibri" w:eastAsia="Calibri" w:hAnsi="Calibri" w:cs="Times New Roman"/>
        <w:noProof/>
        <w:lang w:val="cs-CZ"/>
      </w:rPr>
      <w:drawing>
        <wp:anchor distT="0" distB="0" distL="114300" distR="114300" simplePos="0" relativeHeight="251672576" behindDoc="0" locked="0" layoutInCell="1" allowOverlap="1" wp14:anchorId="15C6667B" wp14:editId="62B2CB30">
          <wp:simplePos x="0" y="0"/>
          <wp:positionH relativeFrom="margin">
            <wp:posOffset>3825875</wp:posOffset>
          </wp:positionH>
          <wp:positionV relativeFrom="paragraph">
            <wp:posOffset>422274</wp:posOffset>
          </wp:positionV>
          <wp:extent cx="1132840" cy="257175"/>
          <wp:effectExtent l="0" t="0" r="0" b="9525"/>
          <wp:wrapNone/>
          <wp:docPr id="1409126406" name="Obráze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V="1">
                    <a:off x="0" y="0"/>
                    <a:ext cx="1138417" cy="2584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5812" w:type="dxa"/>
      <w:tblInd w:w="-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458"/>
      <w:gridCol w:w="2354"/>
    </w:tblGrid>
    <w:tr w:rsidR="00340AD4" w14:paraId="6521259F" w14:textId="77777777" w:rsidTr="00340AD4">
      <w:trPr>
        <w:trHeight w:val="851"/>
      </w:trPr>
      <w:tc>
        <w:tcPr>
          <w:tcW w:w="2742" w:type="dxa"/>
        </w:tcPr>
        <w:p w14:paraId="01AF482C" w14:textId="04474B86" w:rsidR="00340AD4" w:rsidRPr="007C3395" w:rsidRDefault="00340AD4" w:rsidP="007C3395">
          <w:pPr>
            <w:pStyle w:val="Stopka"/>
            <w:tabs>
              <w:tab w:val="clear" w:pos="4536"/>
              <w:tab w:val="clear" w:pos="9072"/>
              <w:tab w:val="left" w:pos="5954"/>
            </w:tabs>
            <w:jc w:val="both"/>
            <w:rPr>
              <w:rFonts w:ascii="Lato" w:hAnsi="Lato" w:cs="Arial"/>
              <w:sz w:val="14"/>
              <w:szCs w:val="14"/>
            </w:rPr>
          </w:pPr>
          <w:r>
            <w:rPr>
              <w:rFonts w:ascii="Lato" w:hAnsi="Lato"/>
              <w:noProof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1" allowOverlap="1" wp14:anchorId="3D41DE4F" wp14:editId="22FA5DF5">
                    <wp:simplePos x="0" y="0"/>
                    <wp:positionH relativeFrom="margin">
                      <wp:posOffset>0</wp:posOffset>
                    </wp:positionH>
                    <wp:positionV relativeFrom="paragraph">
                      <wp:posOffset>-52706</wp:posOffset>
                    </wp:positionV>
                    <wp:extent cx="5039995" cy="0"/>
                    <wp:effectExtent l="0" t="0" r="0" b="0"/>
                    <wp:wrapNone/>
                    <wp:docPr id="623337100" name="Łącznik prosty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5039995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ysClr val="windowText" lastClr="000000"/>
                              </a:solidFill>
                              <a:miter lim="800000"/>
                            </a:ln>
                          </wps:spPr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w14:anchorId="24DDD104" id="Łącznik prosty 1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-4.15pt" to="396.85pt,-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" strokecolor="windowText" strokeweight=".5pt">
                    <v:stroke joinstyle="miter"/>
                    <w10:wrap anchorx="margin"/>
                  </v:line>
                </w:pict>
              </mc:Fallback>
            </mc:AlternateContent>
          </w:r>
          <w:r>
            <w:rPr>
              <w:noProof/>
            </w:rPr>
            <w:drawing>
              <wp:anchor distT="0" distB="0" distL="114300" distR="114300" simplePos="0" relativeHeight="251666432" behindDoc="0" locked="0" layoutInCell="1" allowOverlap="1" wp14:anchorId="336950B5" wp14:editId="6A4A0C5D">
                <wp:simplePos x="0" y="0"/>
                <wp:positionH relativeFrom="margin">
                  <wp:posOffset>-3175</wp:posOffset>
                </wp:positionH>
                <wp:positionV relativeFrom="margin">
                  <wp:posOffset>110490</wp:posOffset>
                </wp:positionV>
                <wp:extent cx="2059142" cy="495300"/>
                <wp:effectExtent l="0" t="0" r="0" b="0"/>
                <wp:wrapSquare wrapText="bothSides"/>
                <wp:docPr id="4" name="Obrázek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Obrázek 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59142" cy="4953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3070" w:type="dxa"/>
        </w:tcPr>
        <w:p w14:paraId="3C708119" w14:textId="3AABAEE8" w:rsidR="00340AD4" w:rsidRPr="00E22399" w:rsidRDefault="00340AD4" w:rsidP="00A846A9">
          <w:pPr>
            <w:pStyle w:val="Stopka"/>
            <w:tabs>
              <w:tab w:val="clear" w:pos="4536"/>
              <w:tab w:val="clear" w:pos="9072"/>
              <w:tab w:val="left" w:pos="5954"/>
            </w:tabs>
            <w:ind w:hanging="15"/>
            <w:rPr>
              <w:rFonts w:ascii="Lato" w:hAnsi="Lato" w:cs="Arial"/>
              <w:sz w:val="14"/>
              <w:szCs w:val="14"/>
            </w:rPr>
          </w:pPr>
        </w:p>
      </w:tc>
    </w:tr>
  </w:tbl>
  <w:p w14:paraId="43AD4078" w14:textId="6761C68E" w:rsidR="006D7428" w:rsidRPr="00E22399" w:rsidRDefault="00340AD4" w:rsidP="00FE6CC5">
    <w:pPr>
      <w:pStyle w:val="Stopka"/>
      <w:tabs>
        <w:tab w:val="clear" w:pos="4536"/>
        <w:tab w:val="clear" w:pos="9072"/>
        <w:tab w:val="left" w:pos="5954"/>
      </w:tabs>
      <w:rPr>
        <w:rFonts w:ascii="Lato" w:hAnsi="Lato"/>
        <w:sz w:val="16"/>
      </w:rPr>
    </w:pPr>
    <w:r w:rsidRPr="00340AD4">
      <w:rPr>
        <w:rFonts w:ascii="Calibri" w:eastAsia="Calibri" w:hAnsi="Calibri" w:cs="Times New Roman"/>
        <w:noProof/>
        <w:lang w:val="cs-CZ"/>
      </w:rPr>
      <w:drawing>
        <wp:anchor distT="0" distB="0" distL="114300" distR="114300" simplePos="0" relativeHeight="251668480" behindDoc="0" locked="0" layoutInCell="1" allowOverlap="1" wp14:anchorId="51EC5082" wp14:editId="2D0B3258">
          <wp:simplePos x="0" y="0"/>
          <wp:positionH relativeFrom="margin">
            <wp:align>right</wp:align>
          </wp:positionH>
          <wp:positionV relativeFrom="paragraph">
            <wp:posOffset>-456565</wp:posOffset>
          </wp:positionV>
          <wp:extent cx="845820" cy="227965"/>
          <wp:effectExtent l="0" t="0" r="0" b="635"/>
          <wp:wrapNone/>
          <wp:docPr id="3" name="Obráze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5820" cy="227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88F1129" w14:textId="77777777" w:rsidR="006D7428" w:rsidRPr="00E22399" w:rsidRDefault="006D7428">
    <w:pPr>
      <w:pStyle w:val="Stopka"/>
      <w:rPr>
        <w:rFonts w:ascii="Lato" w:hAnsi="Lat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DD769A" w14:textId="77777777" w:rsidR="00757A88" w:rsidRDefault="00757A88">
      <w:pPr>
        <w:spacing w:after="0" w:line="240" w:lineRule="auto"/>
      </w:pPr>
      <w:r>
        <w:separator/>
      </w:r>
    </w:p>
  </w:footnote>
  <w:footnote w:type="continuationSeparator" w:id="0">
    <w:p w14:paraId="0E893334" w14:textId="77777777" w:rsidR="00757A88" w:rsidRDefault="00757A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D6ECAE" w14:textId="77777777" w:rsidR="00AD6FC3" w:rsidRDefault="00AD6FC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D15CA7" w14:textId="77777777" w:rsidR="006D7428" w:rsidRDefault="005B2111" w:rsidP="001F39DD">
    <w:pPr>
      <w:pStyle w:val="Nagwek"/>
    </w:pPr>
    <w:r>
      <w:rPr>
        <w:noProof/>
      </w:rPr>
      <w:drawing>
        <wp:anchor distT="0" distB="0" distL="114300" distR="114300" simplePos="0" relativeHeight="251659264" behindDoc="1" locked="0" layoutInCell="1" allowOverlap="1" wp14:anchorId="4C368336" wp14:editId="62548349">
          <wp:simplePos x="0" y="0"/>
          <wp:positionH relativeFrom="column">
            <wp:posOffset>-784225</wp:posOffset>
          </wp:positionH>
          <wp:positionV relativeFrom="paragraph">
            <wp:posOffset>65566</wp:posOffset>
          </wp:positionV>
          <wp:extent cx="5039360" cy="747395"/>
          <wp:effectExtent l="0" t="0" r="8890" b="0"/>
          <wp:wrapNone/>
          <wp:docPr id="61003517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9252365" name="Obraz 192925236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39360" cy="7473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7DC1775" w14:textId="77777777" w:rsidR="006D7428" w:rsidRDefault="006D7428" w:rsidP="009276B2">
    <w:pPr>
      <w:pStyle w:val="Nagwek"/>
      <w:tabs>
        <w:tab w:val="clear" w:pos="4536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B6E318" w14:textId="7FF5B3F1" w:rsidR="006D7428" w:rsidRPr="009F282D" w:rsidRDefault="009F282D" w:rsidP="009F282D">
    <w:pPr>
      <w:pStyle w:val="Nagwek"/>
    </w:pPr>
    <w:r>
      <w:rPr>
        <w:noProof/>
      </w:rPr>
      <w:drawing>
        <wp:anchor distT="0" distB="0" distL="114300" distR="114300" simplePos="0" relativeHeight="251676672" behindDoc="0" locked="0" layoutInCell="1" allowOverlap="1" wp14:anchorId="54B29B36" wp14:editId="26DB85B1">
          <wp:simplePos x="0" y="0"/>
          <wp:positionH relativeFrom="margin">
            <wp:posOffset>-60325</wp:posOffset>
          </wp:positionH>
          <wp:positionV relativeFrom="margin">
            <wp:posOffset>-564515</wp:posOffset>
          </wp:positionV>
          <wp:extent cx="2058670" cy="657225"/>
          <wp:effectExtent l="0" t="0" r="0" b="9525"/>
          <wp:wrapSquare wrapText="bothSides"/>
          <wp:docPr id="779244102" name="Obráze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ázek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8670" cy="657225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Pr="00340AD4">
      <w:rPr>
        <w:rFonts w:ascii="Calibri" w:eastAsia="Calibri" w:hAnsi="Calibri" w:cs="Times New Roman"/>
        <w:noProof/>
        <w:lang w:val="cs-CZ"/>
      </w:rPr>
      <w:drawing>
        <wp:anchor distT="0" distB="0" distL="114300" distR="114300" simplePos="0" relativeHeight="251674624" behindDoc="0" locked="0" layoutInCell="1" allowOverlap="1" wp14:anchorId="33D27EEA" wp14:editId="06137FB9">
          <wp:simplePos x="0" y="0"/>
          <wp:positionH relativeFrom="margin">
            <wp:posOffset>4552950</wp:posOffset>
          </wp:positionH>
          <wp:positionV relativeFrom="paragraph">
            <wp:posOffset>132715</wp:posOffset>
          </wp:positionV>
          <wp:extent cx="845820" cy="227965"/>
          <wp:effectExtent l="0" t="0" r="0" b="635"/>
          <wp:wrapNone/>
          <wp:docPr id="935900085" name="Obráze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5820" cy="227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A92E16"/>
    <w:multiLevelType w:val="hybridMultilevel"/>
    <w:tmpl w:val="BE2671C2"/>
    <w:lvl w:ilvl="0" w:tplc="8FC60F1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A333E03"/>
    <w:multiLevelType w:val="hybridMultilevel"/>
    <w:tmpl w:val="96420EA8"/>
    <w:lvl w:ilvl="0" w:tplc="C6124C2C">
      <w:start w:val="1"/>
      <w:numFmt w:val="decimal"/>
      <w:lvlText w:val="%1."/>
      <w:lvlJc w:val="left"/>
      <w:pPr>
        <w:ind w:left="1440" w:hanging="360"/>
      </w:pPr>
    </w:lvl>
    <w:lvl w:ilvl="1" w:tplc="B7BC3322" w:tentative="1">
      <w:start w:val="1"/>
      <w:numFmt w:val="lowerLetter"/>
      <w:lvlText w:val="%2."/>
      <w:lvlJc w:val="left"/>
      <w:pPr>
        <w:ind w:left="2160" w:hanging="360"/>
      </w:pPr>
    </w:lvl>
    <w:lvl w:ilvl="2" w:tplc="E9EA355E" w:tentative="1">
      <w:start w:val="1"/>
      <w:numFmt w:val="lowerRoman"/>
      <w:lvlText w:val="%3."/>
      <w:lvlJc w:val="right"/>
      <w:pPr>
        <w:ind w:left="2880" w:hanging="180"/>
      </w:pPr>
    </w:lvl>
    <w:lvl w:ilvl="3" w:tplc="B9FA5AAE" w:tentative="1">
      <w:start w:val="1"/>
      <w:numFmt w:val="decimal"/>
      <w:lvlText w:val="%4."/>
      <w:lvlJc w:val="left"/>
      <w:pPr>
        <w:ind w:left="3600" w:hanging="360"/>
      </w:pPr>
    </w:lvl>
    <w:lvl w:ilvl="4" w:tplc="4DA2D032" w:tentative="1">
      <w:start w:val="1"/>
      <w:numFmt w:val="lowerLetter"/>
      <w:lvlText w:val="%5."/>
      <w:lvlJc w:val="left"/>
      <w:pPr>
        <w:ind w:left="4320" w:hanging="360"/>
      </w:pPr>
    </w:lvl>
    <w:lvl w:ilvl="5" w:tplc="92868EBC" w:tentative="1">
      <w:start w:val="1"/>
      <w:numFmt w:val="lowerRoman"/>
      <w:lvlText w:val="%6."/>
      <w:lvlJc w:val="right"/>
      <w:pPr>
        <w:ind w:left="5040" w:hanging="180"/>
      </w:pPr>
    </w:lvl>
    <w:lvl w:ilvl="6" w:tplc="46302672" w:tentative="1">
      <w:start w:val="1"/>
      <w:numFmt w:val="decimal"/>
      <w:lvlText w:val="%7."/>
      <w:lvlJc w:val="left"/>
      <w:pPr>
        <w:ind w:left="5760" w:hanging="360"/>
      </w:pPr>
    </w:lvl>
    <w:lvl w:ilvl="7" w:tplc="57748E4C" w:tentative="1">
      <w:start w:val="1"/>
      <w:numFmt w:val="lowerLetter"/>
      <w:lvlText w:val="%8."/>
      <w:lvlJc w:val="left"/>
      <w:pPr>
        <w:ind w:left="6480" w:hanging="360"/>
      </w:pPr>
    </w:lvl>
    <w:lvl w:ilvl="8" w:tplc="99165B84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C603D66"/>
    <w:multiLevelType w:val="hybridMultilevel"/>
    <w:tmpl w:val="615ED9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184788"/>
    <w:multiLevelType w:val="hybridMultilevel"/>
    <w:tmpl w:val="96420EA8"/>
    <w:lvl w:ilvl="0" w:tplc="28FCBE32">
      <w:start w:val="1"/>
      <w:numFmt w:val="decimal"/>
      <w:lvlText w:val="%1."/>
      <w:lvlJc w:val="left"/>
      <w:pPr>
        <w:ind w:left="588" w:hanging="360"/>
      </w:pPr>
    </w:lvl>
    <w:lvl w:ilvl="1" w:tplc="0AB4EB8A">
      <w:start w:val="1"/>
      <w:numFmt w:val="lowerLetter"/>
      <w:lvlText w:val="%2."/>
      <w:lvlJc w:val="left"/>
      <w:pPr>
        <w:ind w:left="1308" w:hanging="360"/>
      </w:pPr>
    </w:lvl>
    <w:lvl w:ilvl="2" w:tplc="CDA031E0">
      <w:start w:val="1"/>
      <w:numFmt w:val="lowerRoman"/>
      <w:lvlText w:val="%3."/>
      <w:lvlJc w:val="right"/>
      <w:pPr>
        <w:ind w:left="2028" w:hanging="180"/>
      </w:pPr>
    </w:lvl>
    <w:lvl w:ilvl="3" w:tplc="C504DE1E">
      <w:start w:val="1"/>
      <w:numFmt w:val="decimal"/>
      <w:lvlText w:val="%4."/>
      <w:lvlJc w:val="left"/>
      <w:pPr>
        <w:ind w:left="2748" w:hanging="360"/>
      </w:pPr>
    </w:lvl>
    <w:lvl w:ilvl="4" w:tplc="BF0E1EC4">
      <w:start w:val="1"/>
      <w:numFmt w:val="lowerLetter"/>
      <w:lvlText w:val="%5."/>
      <w:lvlJc w:val="left"/>
      <w:pPr>
        <w:ind w:left="3468" w:hanging="360"/>
      </w:pPr>
    </w:lvl>
    <w:lvl w:ilvl="5" w:tplc="8C6EF536">
      <w:start w:val="1"/>
      <w:numFmt w:val="lowerRoman"/>
      <w:lvlText w:val="%6."/>
      <w:lvlJc w:val="right"/>
      <w:pPr>
        <w:ind w:left="4188" w:hanging="180"/>
      </w:pPr>
    </w:lvl>
    <w:lvl w:ilvl="6" w:tplc="C486E9EA">
      <w:start w:val="1"/>
      <w:numFmt w:val="decimal"/>
      <w:lvlText w:val="%7."/>
      <w:lvlJc w:val="left"/>
      <w:pPr>
        <w:ind w:left="4908" w:hanging="360"/>
      </w:pPr>
    </w:lvl>
    <w:lvl w:ilvl="7" w:tplc="4F68E304">
      <w:start w:val="1"/>
      <w:numFmt w:val="lowerLetter"/>
      <w:lvlText w:val="%8."/>
      <w:lvlJc w:val="left"/>
      <w:pPr>
        <w:ind w:left="5628" w:hanging="360"/>
      </w:pPr>
    </w:lvl>
    <w:lvl w:ilvl="8" w:tplc="99D275D8">
      <w:start w:val="1"/>
      <w:numFmt w:val="lowerRoman"/>
      <w:lvlText w:val="%9."/>
      <w:lvlJc w:val="right"/>
      <w:pPr>
        <w:ind w:left="6348" w:hanging="180"/>
      </w:pPr>
    </w:lvl>
  </w:abstractNum>
  <w:abstractNum w:abstractNumId="4" w15:restartNumberingAfterBreak="0">
    <w:nsid w:val="30804D59"/>
    <w:multiLevelType w:val="hybridMultilevel"/>
    <w:tmpl w:val="2DA4589A"/>
    <w:lvl w:ilvl="0" w:tplc="D8DE49A8">
      <w:start w:val="1"/>
      <w:numFmt w:val="upperRoman"/>
      <w:lvlText w:val="%1."/>
      <w:lvlJc w:val="left"/>
      <w:pPr>
        <w:ind w:left="1003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36F352FE"/>
    <w:multiLevelType w:val="multilevel"/>
    <w:tmpl w:val="2A5691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7697566"/>
    <w:multiLevelType w:val="hybridMultilevel"/>
    <w:tmpl w:val="4E86019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D117A8A"/>
    <w:multiLevelType w:val="hybridMultilevel"/>
    <w:tmpl w:val="E3A00BF8"/>
    <w:lvl w:ilvl="0" w:tplc="EF4A69F8">
      <w:start w:val="1"/>
      <w:numFmt w:val="decimal"/>
      <w:lvlText w:val="%1."/>
      <w:lvlJc w:val="left"/>
      <w:pPr>
        <w:ind w:left="35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73" w:hanging="360"/>
      </w:pPr>
    </w:lvl>
    <w:lvl w:ilvl="2" w:tplc="0415001B" w:tentative="1">
      <w:start w:val="1"/>
      <w:numFmt w:val="lowerRoman"/>
      <w:lvlText w:val="%3."/>
      <w:lvlJc w:val="right"/>
      <w:pPr>
        <w:ind w:left="1793" w:hanging="180"/>
      </w:pPr>
    </w:lvl>
    <w:lvl w:ilvl="3" w:tplc="0415000F" w:tentative="1">
      <w:start w:val="1"/>
      <w:numFmt w:val="decimal"/>
      <w:lvlText w:val="%4."/>
      <w:lvlJc w:val="left"/>
      <w:pPr>
        <w:ind w:left="2513" w:hanging="360"/>
      </w:pPr>
    </w:lvl>
    <w:lvl w:ilvl="4" w:tplc="04150019" w:tentative="1">
      <w:start w:val="1"/>
      <w:numFmt w:val="lowerLetter"/>
      <w:lvlText w:val="%5."/>
      <w:lvlJc w:val="left"/>
      <w:pPr>
        <w:ind w:left="3233" w:hanging="360"/>
      </w:pPr>
    </w:lvl>
    <w:lvl w:ilvl="5" w:tplc="0415001B" w:tentative="1">
      <w:start w:val="1"/>
      <w:numFmt w:val="lowerRoman"/>
      <w:lvlText w:val="%6."/>
      <w:lvlJc w:val="right"/>
      <w:pPr>
        <w:ind w:left="3953" w:hanging="180"/>
      </w:pPr>
    </w:lvl>
    <w:lvl w:ilvl="6" w:tplc="0415000F" w:tentative="1">
      <w:start w:val="1"/>
      <w:numFmt w:val="decimal"/>
      <w:lvlText w:val="%7."/>
      <w:lvlJc w:val="left"/>
      <w:pPr>
        <w:ind w:left="4673" w:hanging="360"/>
      </w:pPr>
    </w:lvl>
    <w:lvl w:ilvl="7" w:tplc="04150019" w:tentative="1">
      <w:start w:val="1"/>
      <w:numFmt w:val="lowerLetter"/>
      <w:lvlText w:val="%8."/>
      <w:lvlJc w:val="left"/>
      <w:pPr>
        <w:ind w:left="5393" w:hanging="360"/>
      </w:pPr>
    </w:lvl>
    <w:lvl w:ilvl="8" w:tplc="0415001B" w:tentative="1">
      <w:start w:val="1"/>
      <w:numFmt w:val="lowerRoman"/>
      <w:lvlText w:val="%9."/>
      <w:lvlJc w:val="right"/>
      <w:pPr>
        <w:ind w:left="6113" w:hanging="180"/>
      </w:pPr>
    </w:lvl>
  </w:abstractNum>
  <w:abstractNum w:abstractNumId="8" w15:restartNumberingAfterBreak="0">
    <w:nsid w:val="3E4B7AA5"/>
    <w:multiLevelType w:val="hybridMultilevel"/>
    <w:tmpl w:val="1EA4E184"/>
    <w:lvl w:ilvl="0" w:tplc="377CFB0C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420A3D91"/>
    <w:multiLevelType w:val="hybridMultilevel"/>
    <w:tmpl w:val="065087FC"/>
    <w:lvl w:ilvl="0" w:tplc="4C4441B6">
      <w:start w:val="1"/>
      <w:numFmt w:val="decimal"/>
      <w:lvlText w:val="%1."/>
      <w:lvlJc w:val="left"/>
      <w:pPr>
        <w:ind w:left="720" w:hanging="360"/>
      </w:pPr>
      <w:rPr>
        <w:rFonts w:ascii="Lato" w:eastAsiaTheme="minorHAnsi" w:hAnsi="Lato" w:cstheme="minorBidi"/>
      </w:rPr>
    </w:lvl>
    <w:lvl w:ilvl="1" w:tplc="5638272E" w:tentative="1">
      <w:start w:val="1"/>
      <w:numFmt w:val="lowerLetter"/>
      <w:lvlText w:val="%2."/>
      <w:lvlJc w:val="left"/>
      <w:pPr>
        <w:ind w:left="1440" w:hanging="360"/>
      </w:pPr>
    </w:lvl>
    <w:lvl w:ilvl="2" w:tplc="6422D07A" w:tentative="1">
      <w:start w:val="1"/>
      <w:numFmt w:val="lowerRoman"/>
      <w:lvlText w:val="%3."/>
      <w:lvlJc w:val="right"/>
      <w:pPr>
        <w:ind w:left="2160" w:hanging="180"/>
      </w:pPr>
    </w:lvl>
    <w:lvl w:ilvl="3" w:tplc="50C06E38" w:tentative="1">
      <w:start w:val="1"/>
      <w:numFmt w:val="decimal"/>
      <w:lvlText w:val="%4."/>
      <w:lvlJc w:val="left"/>
      <w:pPr>
        <w:ind w:left="2880" w:hanging="360"/>
      </w:pPr>
    </w:lvl>
    <w:lvl w:ilvl="4" w:tplc="F61298B2" w:tentative="1">
      <w:start w:val="1"/>
      <w:numFmt w:val="lowerLetter"/>
      <w:lvlText w:val="%5."/>
      <w:lvlJc w:val="left"/>
      <w:pPr>
        <w:ind w:left="3600" w:hanging="360"/>
      </w:pPr>
    </w:lvl>
    <w:lvl w:ilvl="5" w:tplc="85C65F4E" w:tentative="1">
      <w:start w:val="1"/>
      <w:numFmt w:val="lowerRoman"/>
      <w:lvlText w:val="%6."/>
      <w:lvlJc w:val="right"/>
      <w:pPr>
        <w:ind w:left="4320" w:hanging="180"/>
      </w:pPr>
    </w:lvl>
    <w:lvl w:ilvl="6" w:tplc="9BFED946" w:tentative="1">
      <w:start w:val="1"/>
      <w:numFmt w:val="decimal"/>
      <w:lvlText w:val="%7."/>
      <w:lvlJc w:val="left"/>
      <w:pPr>
        <w:ind w:left="5040" w:hanging="360"/>
      </w:pPr>
    </w:lvl>
    <w:lvl w:ilvl="7" w:tplc="CF14F092" w:tentative="1">
      <w:start w:val="1"/>
      <w:numFmt w:val="lowerLetter"/>
      <w:lvlText w:val="%8."/>
      <w:lvlJc w:val="left"/>
      <w:pPr>
        <w:ind w:left="5760" w:hanging="360"/>
      </w:pPr>
    </w:lvl>
    <w:lvl w:ilvl="8" w:tplc="ABBE357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986252"/>
    <w:multiLevelType w:val="hybridMultilevel"/>
    <w:tmpl w:val="96420EA8"/>
    <w:lvl w:ilvl="0" w:tplc="DA70A2C8">
      <w:start w:val="1"/>
      <w:numFmt w:val="decimal"/>
      <w:lvlText w:val="%1."/>
      <w:lvlJc w:val="left"/>
      <w:pPr>
        <w:ind w:left="720" w:hanging="360"/>
      </w:pPr>
    </w:lvl>
    <w:lvl w:ilvl="1" w:tplc="673A9E24" w:tentative="1">
      <w:start w:val="1"/>
      <w:numFmt w:val="lowerLetter"/>
      <w:lvlText w:val="%2."/>
      <w:lvlJc w:val="left"/>
      <w:pPr>
        <w:ind w:left="1440" w:hanging="360"/>
      </w:pPr>
    </w:lvl>
    <w:lvl w:ilvl="2" w:tplc="5AD291B4" w:tentative="1">
      <w:start w:val="1"/>
      <w:numFmt w:val="lowerRoman"/>
      <w:lvlText w:val="%3."/>
      <w:lvlJc w:val="right"/>
      <w:pPr>
        <w:ind w:left="2160" w:hanging="180"/>
      </w:pPr>
    </w:lvl>
    <w:lvl w:ilvl="3" w:tplc="3744855A" w:tentative="1">
      <w:start w:val="1"/>
      <w:numFmt w:val="decimal"/>
      <w:lvlText w:val="%4."/>
      <w:lvlJc w:val="left"/>
      <w:pPr>
        <w:ind w:left="2880" w:hanging="360"/>
      </w:pPr>
    </w:lvl>
    <w:lvl w:ilvl="4" w:tplc="4E7C5CE8" w:tentative="1">
      <w:start w:val="1"/>
      <w:numFmt w:val="lowerLetter"/>
      <w:lvlText w:val="%5."/>
      <w:lvlJc w:val="left"/>
      <w:pPr>
        <w:ind w:left="3600" w:hanging="360"/>
      </w:pPr>
    </w:lvl>
    <w:lvl w:ilvl="5" w:tplc="B358E938" w:tentative="1">
      <w:start w:val="1"/>
      <w:numFmt w:val="lowerRoman"/>
      <w:lvlText w:val="%6."/>
      <w:lvlJc w:val="right"/>
      <w:pPr>
        <w:ind w:left="4320" w:hanging="180"/>
      </w:pPr>
    </w:lvl>
    <w:lvl w:ilvl="6" w:tplc="8F3EA594" w:tentative="1">
      <w:start w:val="1"/>
      <w:numFmt w:val="decimal"/>
      <w:lvlText w:val="%7."/>
      <w:lvlJc w:val="left"/>
      <w:pPr>
        <w:ind w:left="5040" w:hanging="360"/>
      </w:pPr>
    </w:lvl>
    <w:lvl w:ilvl="7" w:tplc="9BB0455C" w:tentative="1">
      <w:start w:val="1"/>
      <w:numFmt w:val="lowerLetter"/>
      <w:lvlText w:val="%8."/>
      <w:lvlJc w:val="left"/>
      <w:pPr>
        <w:ind w:left="5760" w:hanging="360"/>
      </w:pPr>
    </w:lvl>
    <w:lvl w:ilvl="8" w:tplc="6A8CEFA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4A7D1D"/>
    <w:multiLevelType w:val="hybridMultilevel"/>
    <w:tmpl w:val="68B082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6B269D"/>
    <w:multiLevelType w:val="hybridMultilevel"/>
    <w:tmpl w:val="3A92797C"/>
    <w:lvl w:ilvl="0" w:tplc="88A832AC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5A3454D3"/>
    <w:multiLevelType w:val="hybridMultilevel"/>
    <w:tmpl w:val="DB4EBFA8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4" w15:restartNumberingAfterBreak="0">
    <w:nsid w:val="5E4838DB"/>
    <w:multiLevelType w:val="hybridMultilevel"/>
    <w:tmpl w:val="A1DCF2F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D0237D"/>
    <w:multiLevelType w:val="hybridMultilevel"/>
    <w:tmpl w:val="96420EA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1663002148">
    <w:abstractNumId w:val="9"/>
  </w:num>
  <w:num w:numId="2" w16cid:durableId="1513378781">
    <w:abstractNumId w:val="1"/>
  </w:num>
  <w:num w:numId="3" w16cid:durableId="777679827">
    <w:abstractNumId w:val="10"/>
  </w:num>
  <w:num w:numId="4" w16cid:durableId="209940343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4334406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130784123">
    <w:abstractNumId w:val="14"/>
  </w:num>
  <w:num w:numId="7" w16cid:durableId="2004581456">
    <w:abstractNumId w:val="3"/>
  </w:num>
  <w:num w:numId="8" w16cid:durableId="1040592680">
    <w:abstractNumId w:val="15"/>
  </w:num>
  <w:num w:numId="9" w16cid:durableId="151769197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959678591">
    <w:abstractNumId w:val="12"/>
  </w:num>
  <w:num w:numId="11" w16cid:durableId="1203639878">
    <w:abstractNumId w:val="8"/>
  </w:num>
  <w:num w:numId="12" w16cid:durableId="226645630">
    <w:abstractNumId w:val="4"/>
  </w:num>
  <w:num w:numId="13" w16cid:durableId="1568689547">
    <w:abstractNumId w:val="11"/>
  </w:num>
  <w:num w:numId="14" w16cid:durableId="950933733">
    <w:abstractNumId w:val="6"/>
  </w:num>
  <w:num w:numId="15" w16cid:durableId="1734154826">
    <w:abstractNumId w:val="0"/>
  </w:num>
  <w:num w:numId="16" w16cid:durableId="1628470883">
    <w:abstractNumId w:val="7"/>
  </w:num>
  <w:num w:numId="17" w16cid:durableId="1001858095">
    <w:abstractNumId w:val="13"/>
  </w:num>
  <w:num w:numId="18" w16cid:durableId="19560116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2E4"/>
    <w:rsid w:val="00022990"/>
    <w:rsid w:val="00043C00"/>
    <w:rsid w:val="00056E32"/>
    <w:rsid w:val="00064E63"/>
    <w:rsid w:val="00097F88"/>
    <w:rsid w:val="000F1007"/>
    <w:rsid w:val="000F14AB"/>
    <w:rsid w:val="00100FED"/>
    <w:rsid w:val="00110DE1"/>
    <w:rsid w:val="0011770F"/>
    <w:rsid w:val="00146967"/>
    <w:rsid w:val="001569CB"/>
    <w:rsid w:val="001621C5"/>
    <w:rsid w:val="001B7271"/>
    <w:rsid w:val="001C35A5"/>
    <w:rsid w:val="00232B8B"/>
    <w:rsid w:val="002551DB"/>
    <w:rsid w:val="002555CA"/>
    <w:rsid w:val="002A26C8"/>
    <w:rsid w:val="002C1809"/>
    <w:rsid w:val="002C5406"/>
    <w:rsid w:val="002D5FFA"/>
    <w:rsid w:val="002D6AC5"/>
    <w:rsid w:val="00316332"/>
    <w:rsid w:val="00320358"/>
    <w:rsid w:val="003352C1"/>
    <w:rsid w:val="00337A7A"/>
    <w:rsid w:val="00340AD4"/>
    <w:rsid w:val="00347844"/>
    <w:rsid w:val="00375F19"/>
    <w:rsid w:val="003B4569"/>
    <w:rsid w:val="003C196A"/>
    <w:rsid w:val="003E5FFD"/>
    <w:rsid w:val="0040029D"/>
    <w:rsid w:val="00420E7E"/>
    <w:rsid w:val="004222BC"/>
    <w:rsid w:val="00444018"/>
    <w:rsid w:val="004642C7"/>
    <w:rsid w:val="00490718"/>
    <w:rsid w:val="004B0ECB"/>
    <w:rsid w:val="004C3546"/>
    <w:rsid w:val="004C674D"/>
    <w:rsid w:val="004D14B7"/>
    <w:rsid w:val="004F52DB"/>
    <w:rsid w:val="005010A7"/>
    <w:rsid w:val="00507018"/>
    <w:rsid w:val="005348B0"/>
    <w:rsid w:val="00537FC5"/>
    <w:rsid w:val="00576774"/>
    <w:rsid w:val="0059470B"/>
    <w:rsid w:val="005974FF"/>
    <w:rsid w:val="005B2111"/>
    <w:rsid w:val="00631EC0"/>
    <w:rsid w:val="00642CE5"/>
    <w:rsid w:val="00656714"/>
    <w:rsid w:val="006D7428"/>
    <w:rsid w:val="00757A88"/>
    <w:rsid w:val="00793230"/>
    <w:rsid w:val="007A2055"/>
    <w:rsid w:val="007B4D65"/>
    <w:rsid w:val="007E7A49"/>
    <w:rsid w:val="00801D39"/>
    <w:rsid w:val="00836BCD"/>
    <w:rsid w:val="00847F82"/>
    <w:rsid w:val="0085410B"/>
    <w:rsid w:val="008725E9"/>
    <w:rsid w:val="008B0B34"/>
    <w:rsid w:val="008C22E4"/>
    <w:rsid w:val="008F4E32"/>
    <w:rsid w:val="008F6ECC"/>
    <w:rsid w:val="0090140E"/>
    <w:rsid w:val="00904C7D"/>
    <w:rsid w:val="00917E79"/>
    <w:rsid w:val="0093778E"/>
    <w:rsid w:val="009732FD"/>
    <w:rsid w:val="009C18A3"/>
    <w:rsid w:val="009E305A"/>
    <w:rsid w:val="009F0B3C"/>
    <w:rsid w:val="009F282D"/>
    <w:rsid w:val="00A83C36"/>
    <w:rsid w:val="00A96233"/>
    <w:rsid w:val="00AD4A03"/>
    <w:rsid w:val="00AD6FC3"/>
    <w:rsid w:val="00AE17A9"/>
    <w:rsid w:val="00AE7347"/>
    <w:rsid w:val="00AF306E"/>
    <w:rsid w:val="00B92524"/>
    <w:rsid w:val="00B964C1"/>
    <w:rsid w:val="00BA085E"/>
    <w:rsid w:val="00BC6087"/>
    <w:rsid w:val="00BC716F"/>
    <w:rsid w:val="00C5724E"/>
    <w:rsid w:val="00C756D9"/>
    <w:rsid w:val="00CA3CD8"/>
    <w:rsid w:val="00CB2144"/>
    <w:rsid w:val="00CB3D83"/>
    <w:rsid w:val="00CF5508"/>
    <w:rsid w:val="00D66941"/>
    <w:rsid w:val="00D965C3"/>
    <w:rsid w:val="00DB4B52"/>
    <w:rsid w:val="00DD0786"/>
    <w:rsid w:val="00DE3E83"/>
    <w:rsid w:val="00DF1AEC"/>
    <w:rsid w:val="00E2135E"/>
    <w:rsid w:val="00E345FB"/>
    <w:rsid w:val="00E506C7"/>
    <w:rsid w:val="00EA2708"/>
    <w:rsid w:val="00EA6DB7"/>
    <w:rsid w:val="00EB4A06"/>
    <w:rsid w:val="00F04A41"/>
    <w:rsid w:val="00F3109D"/>
    <w:rsid w:val="00F46958"/>
    <w:rsid w:val="00F56CBC"/>
    <w:rsid w:val="00F87A45"/>
    <w:rsid w:val="00F92CD3"/>
    <w:rsid w:val="00FA20D8"/>
    <w:rsid w:val="00FB126E"/>
    <w:rsid w:val="00FC3B50"/>
    <w:rsid w:val="00FC6A0F"/>
    <w:rsid w:val="00FD1C54"/>
    <w:rsid w:val="00FF0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F9C4E4"/>
  <w15:docId w15:val="{24720A56-B8EC-4738-9DDF-7F1AAE1040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276B2"/>
  </w:style>
  <w:style w:type="paragraph" w:styleId="Stopka">
    <w:name w:val="footer"/>
    <w:basedOn w:val="Normalny"/>
    <w:link w:val="Stopka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6B2"/>
  </w:style>
  <w:style w:type="character" w:styleId="Hipercze">
    <w:name w:val="Hyperlink"/>
    <w:basedOn w:val="Domylnaczcionkaakapitu"/>
    <w:unhideWhenUsed/>
    <w:rsid w:val="00A701AE"/>
    <w:rPr>
      <w:color w:val="0563C1" w:themeColor="hyperlink"/>
      <w:u w:val="single"/>
    </w:rPr>
  </w:style>
  <w:style w:type="paragraph" w:styleId="Akapitzlist">
    <w:name w:val="List Paragraph"/>
    <w:basedOn w:val="Normalny"/>
    <w:uiPriority w:val="34"/>
    <w:qFormat/>
    <w:rsid w:val="00A029E4"/>
    <w:pPr>
      <w:ind w:left="720"/>
      <w:contextualSpacing/>
    </w:pPr>
  </w:style>
  <w:style w:type="character" w:styleId="Pogrubienie">
    <w:name w:val="Strong"/>
    <w:qFormat/>
    <w:rsid w:val="004E0380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E038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E038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E0380"/>
    <w:rPr>
      <w:vertAlign w:val="superscript"/>
    </w:rPr>
  </w:style>
  <w:style w:type="paragraph" w:styleId="Tekstpodstawowy2">
    <w:name w:val="Body Text 2"/>
    <w:basedOn w:val="Normalny"/>
    <w:link w:val="Tekstpodstawowy2Znak"/>
    <w:uiPriority w:val="99"/>
    <w:rsid w:val="00916E02"/>
    <w:pPr>
      <w:spacing w:after="120" w:line="480" w:lineRule="auto"/>
    </w:pPr>
    <w:rPr>
      <w:rFonts w:ascii="Calibri" w:eastAsia="Calibri" w:hAnsi="Calibri" w:cs="Calibri"/>
      <w:sz w:val="20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916E02"/>
    <w:rPr>
      <w:rFonts w:ascii="Calibri" w:eastAsia="Calibri" w:hAnsi="Calibri" w:cs="Calibri"/>
      <w:sz w:val="20"/>
      <w:szCs w:val="20"/>
      <w:lang w:eastAsia="pl-PL"/>
    </w:rPr>
  </w:style>
  <w:style w:type="paragraph" w:customStyle="1" w:styleId="Default">
    <w:name w:val="Default"/>
    <w:rsid w:val="00170BBB"/>
    <w:pPr>
      <w:autoSpaceDE w:val="0"/>
      <w:autoSpaceDN w:val="0"/>
      <w:adjustRightInd w:val="0"/>
      <w:spacing w:after="0" w:line="240" w:lineRule="auto"/>
    </w:pPr>
    <w:rPr>
      <w:rFonts w:ascii="Lato" w:hAnsi="Lato" w:cs="Lato"/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6E77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ne1">
    <w:name w:val="dane1"/>
    <w:basedOn w:val="Normalny"/>
    <w:link w:val="dane1Znak"/>
    <w:qFormat/>
    <w:rsid w:val="003D0317"/>
    <w:pPr>
      <w:spacing w:after="0" w:line="276" w:lineRule="auto"/>
    </w:pPr>
    <w:rPr>
      <w:rFonts w:ascii="Lato" w:hAnsi="Lato"/>
      <w:sz w:val="24"/>
    </w:rPr>
  </w:style>
  <w:style w:type="character" w:customStyle="1" w:styleId="dane1Znak">
    <w:name w:val="dane1 Znak"/>
    <w:basedOn w:val="Domylnaczcionkaakapitu"/>
    <w:link w:val="dane1"/>
    <w:rsid w:val="003D0317"/>
    <w:rPr>
      <w:rFonts w:ascii="Lato" w:hAnsi="Lato"/>
      <w:sz w:val="24"/>
    </w:rPr>
  </w:style>
  <w:style w:type="paragraph" w:customStyle="1" w:styleId="dane4">
    <w:name w:val="dane4"/>
    <w:basedOn w:val="Normalny"/>
    <w:link w:val="dane4Znak"/>
    <w:qFormat/>
    <w:rsid w:val="003D0317"/>
    <w:pPr>
      <w:spacing w:after="0" w:line="276" w:lineRule="auto"/>
    </w:pPr>
    <w:rPr>
      <w:rFonts w:ascii="Lato" w:hAnsi="Lato"/>
      <w:sz w:val="24"/>
    </w:rPr>
  </w:style>
  <w:style w:type="character" w:customStyle="1" w:styleId="dane4Znak">
    <w:name w:val="dane4 Znak"/>
    <w:basedOn w:val="Domylnaczcionkaakapitu"/>
    <w:link w:val="dane4"/>
    <w:rsid w:val="003D0317"/>
    <w:rPr>
      <w:rFonts w:ascii="Lato" w:hAnsi="Lato"/>
      <w:sz w:val="24"/>
    </w:rPr>
  </w:style>
  <w:style w:type="paragraph" w:customStyle="1" w:styleId="Akapitzlist1">
    <w:name w:val="Akapit z listą1"/>
    <w:basedOn w:val="Normalny"/>
    <w:rsid w:val="00DF1AE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iod@kwpsp.wroc.pl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883CEE792F79B4CAD42F7F99F657D0C" ma:contentTypeVersion="13" ma:contentTypeDescription="Utwórz nowy dokument." ma:contentTypeScope="" ma:versionID="5364bef239fcc3d8cf0912c6344d1484">
  <xsd:schema xmlns:xsd="http://www.w3.org/2001/XMLSchema" xmlns:xs="http://www.w3.org/2001/XMLSchema" xmlns:p="http://schemas.microsoft.com/office/2006/metadata/properties" xmlns:ns3="3df471ab-ca35-4142-9686-6a78004257a3" xmlns:ns4="94d280f3-665f-4b74-a235-55040d5e184b" targetNamespace="http://schemas.microsoft.com/office/2006/metadata/properties" ma:root="true" ma:fieldsID="58e05da1b802d8226da59a873307b96d" ns3:_="" ns4:_="">
    <xsd:import namespace="3df471ab-ca35-4142-9686-6a78004257a3"/>
    <xsd:import namespace="94d280f3-665f-4b74-a235-55040d5e184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_activity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f471ab-ca35-4142-9686-6a78004257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activity" ma:index="13" nillable="true" ma:displayName="_activity" ma:hidden="true" ma:internalName="_activity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19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d280f3-665f-4b74-a235-55040d5e184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3df471ab-ca35-4142-9686-6a78004257a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7A0EB4-ECE1-4F9E-8D88-ABF7D839E31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df471ab-ca35-4142-9686-6a78004257a3"/>
    <ds:schemaRef ds:uri="94d280f3-665f-4b74-a235-55040d5e18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55A4F30-6E47-4D29-B255-65EBA05380E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F34B00E-12C7-4177-9C13-5D01F054FD3A}">
  <ds:schemaRefs>
    <ds:schemaRef ds:uri="http://schemas.microsoft.com/office/2006/metadata/properties"/>
    <ds:schemaRef ds:uri="http://schemas.microsoft.com/office/infopath/2007/PartnerControls"/>
    <ds:schemaRef ds:uri="3df471ab-ca35-4142-9686-6a78004257a3"/>
  </ds:schemaRefs>
</ds:datastoreItem>
</file>

<file path=customXml/itemProps4.xml><?xml version="1.0" encoding="utf-8"?>
<ds:datastoreItem xmlns:ds="http://schemas.openxmlformats.org/officeDocument/2006/customXml" ds:itemID="{D2FFF934-D767-47FC-8201-D814355938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670</Words>
  <Characters>4022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Kancelaria Prezesa Rady Ministrow</Company>
  <LinksUpToDate>false</LinksUpToDate>
  <CharactersWithSpaces>4683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Nowakowski Adam</dc:creator>
  <cp:lastModifiedBy>Grażyna Kalisz (KW PSP WROCŁAW)</cp:lastModifiedBy>
  <cp:revision>11</cp:revision>
  <cp:lastPrinted>2026-03-24T09:20:00Z</cp:lastPrinted>
  <dcterms:created xsi:type="dcterms:W3CDTF">2026-03-25T13:27:00Z</dcterms:created>
  <dcterms:modified xsi:type="dcterms:W3CDTF">2026-03-31T10:40:00Z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0x0101009883CEE792F79B4CAD42F7F99F657D0C</vt:lpwstr>
  </property>
</Properties>
</file>